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CBD10" w14:textId="5DA55DD4" w:rsidR="009625E1" w:rsidRDefault="009625E1" w:rsidP="00CA1DB5">
      <w:pPr>
        <w:jc w:val="center"/>
        <w:rPr>
          <w:lang w:val="el-GR"/>
        </w:rPr>
      </w:pPr>
      <w:r w:rsidRPr="003416B6">
        <w:rPr>
          <w:rFonts w:cstheme="minorHAnsi"/>
          <w:noProof/>
        </w:rPr>
        <w:drawing>
          <wp:inline distT="0" distB="0" distL="0" distR="0" wp14:anchorId="157ABFAD" wp14:editId="0B9C6E03">
            <wp:extent cx="1771650" cy="1271419"/>
            <wp:effectExtent l="0" t="0" r="0" b="5080"/>
            <wp:docPr id="3" name="Picture 3" descr="A white background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white background with text&#10;&#10;AI-generated content may be incorrect."/>
                    <pic:cNvPicPr/>
                  </pic:nvPicPr>
                  <pic:blipFill rotWithShape="1">
                    <a:blip r:embed="rId11" cstate="print">
                      <a:extLst>
                        <a:ext uri="{28A0092B-C50C-407E-A947-70E740481C1C}">
                          <a14:useLocalDpi xmlns:a14="http://schemas.microsoft.com/office/drawing/2010/main" val="0"/>
                        </a:ext>
                      </a:extLst>
                    </a:blip>
                    <a:srcRect/>
                    <a:stretch/>
                  </pic:blipFill>
                  <pic:spPr bwMode="auto">
                    <a:xfrm>
                      <a:off x="0" y="0"/>
                      <a:ext cx="1771650" cy="1271419"/>
                    </a:xfrm>
                    <a:prstGeom prst="rect">
                      <a:avLst/>
                    </a:prstGeom>
                    <a:ln>
                      <a:noFill/>
                    </a:ln>
                    <a:extLst>
                      <a:ext uri="{53640926-AAD7-44D8-BBD7-CCE9431645EC}">
                        <a14:shadowObscured xmlns:a14="http://schemas.microsoft.com/office/drawing/2010/main"/>
                      </a:ext>
                    </a:extLst>
                  </pic:spPr>
                </pic:pic>
              </a:graphicData>
            </a:graphic>
          </wp:inline>
        </w:drawing>
      </w:r>
    </w:p>
    <w:p w14:paraId="37D4F9C4" w14:textId="77777777" w:rsidR="009625E1" w:rsidRPr="009625E1" w:rsidRDefault="009625E1" w:rsidP="009625E1">
      <w:pPr>
        <w:suppressAutoHyphens/>
        <w:spacing w:line="252" w:lineRule="auto"/>
        <w:ind w:left="-142" w:firstLine="142"/>
        <w:jc w:val="center"/>
        <w:rPr>
          <w:rFonts w:eastAsia="SimSun" w:cstheme="minorHAnsi"/>
          <w:b/>
          <w:bCs/>
          <w:lang w:val="el-GR" w:eastAsia="ar-SA"/>
        </w:rPr>
      </w:pPr>
      <w:bookmarkStart w:id="0" w:name="_Hlk139369050"/>
      <w:bookmarkStart w:id="1" w:name="_Hlk200971230"/>
      <w:r w:rsidRPr="009625E1">
        <w:rPr>
          <w:rFonts w:eastAsia="SimSun" w:cstheme="minorHAnsi"/>
          <w:b/>
          <w:bCs/>
          <w:lang w:val="el-GR" w:eastAsia="ar-SA"/>
        </w:rPr>
        <w:t>ΔΕΛΤΙΟ ΤΥΠΟΥ</w:t>
      </w:r>
    </w:p>
    <w:p w14:paraId="007E9E76" w14:textId="77777777" w:rsidR="009625E1" w:rsidRPr="009625E1" w:rsidRDefault="009625E1" w:rsidP="00022E93">
      <w:pPr>
        <w:suppressAutoHyphens/>
        <w:spacing w:line="252" w:lineRule="auto"/>
        <w:ind w:left="-142" w:firstLine="142"/>
        <w:jc w:val="center"/>
        <w:rPr>
          <w:rFonts w:eastAsia="SimSun" w:cstheme="minorHAnsi"/>
          <w:b/>
          <w:bCs/>
          <w:lang w:val="el-GR" w:eastAsia="ar-SA"/>
        </w:rPr>
      </w:pPr>
    </w:p>
    <w:p w14:paraId="1491C892" w14:textId="4C4B72DC" w:rsidR="009625E1" w:rsidRPr="00BE06B1" w:rsidRDefault="009625E1" w:rsidP="00022E93">
      <w:pPr>
        <w:spacing w:line="240" w:lineRule="auto"/>
        <w:ind w:left="-142" w:firstLine="142"/>
        <w:contextualSpacing/>
        <w:jc w:val="center"/>
        <w:rPr>
          <w:rFonts w:ascii="Calibri" w:eastAsia="Calibri" w:hAnsi="Calibri" w:cs="Calibri"/>
          <w:b/>
          <w:bCs/>
          <w:sz w:val="22"/>
          <w:szCs w:val="22"/>
          <w:lang w:val="el-GR"/>
        </w:rPr>
      </w:pPr>
      <w:r w:rsidRPr="00BE06B1">
        <w:rPr>
          <w:rFonts w:ascii="Calibri" w:eastAsia="Calibri" w:hAnsi="Calibri" w:cs="Calibri"/>
          <w:b/>
          <w:bCs/>
          <w:sz w:val="22"/>
          <w:szCs w:val="22"/>
          <w:lang w:val="el-GR"/>
        </w:rPr>
        <w:t>Παπαστράτος στη ΔΕΘ</w:t>
      </w:r>
      <w:r w:rsidR="002D7660" w:rsidRPr="002D7660">
        <w:rPr>
          <w:rFonts w:ascii="Calibri" w:eastAsia="Calibri" w:hAnsi="Calibri" w:cs="Calibri"/>
          <w:b/>
          <w:bCs/>
          <w:sz w:val="22"/>
          <w:szCs w:val="22"/>
          <w:lang w:val="el-GR"/>
        </w:rPr>
        <w:t xml:space="preserve"> -</w:t>
      </w:r>
      <w:r w:rsidRPr="00BE06B1">
        <w:rPr>
          <w:rFonts w:ascii="Calibri" w:eastAsia="Calibri" w:hAnsi="Calibri" w:cs="Calibri"/>
          <w:b/>
          <w:bCs/>
          <w:sz w:val="22"/>
          <w:szCs w:val="22"/>
          <w:lang w:val="el-GR"/>
        </w:rPr>
        <w:t xml:space="preserve"> Συζήτηση για τ</w:t>
      </w:r>
      <w:r w:rsidR="00E27CC9" w:rsidRPr="00BE06B1">
        <w:rPr>
          <w:rFonts w:ascii="Calibri" w:eastAsia="Calibri" w:hAnsi="Calibri" w:cs="Calibri"/>
          <w:b/>
          <w:bCs/>
          <w:sz w:val="22"/>
          <w:szCs w:val="22"/>
          <w:lang w:val="el-GR"/>
        </w:rPr>
        <w:t>α εναλλακτικά προϊόντα νικοτίνης</w:t>
      </w:r>
      <w:r w:rsidR="006526C1" w:rsidRPr="00BE06B1">
        <w:rPr>
          <w:rFonts w:ascii="Calibri" w:eastAsia="Calibri" w:hAnsi="Calibri" w:cs="Calibri"/>
          <w:b/>
          <w:bCs/>
          <w:sz w:val="22"/>
          <w:szCs w:val="22"/>
          <w:lang w:val="el-GR"/>
        </w:rPr>
        <w:t>: Μύθοι &amp; Αλήθειες</w:t>
      </w:r>
    </w:p>
    <w:p w14:paraId="37C84941" w14:textId="77777777" w:rsidR="009625E1" w:rsidRPr="00BE06B1" w:rsidRDefault="009625E1" w:rsidP="00022E93">
      <w:pPr>
        <w:suppressAutoHyphens/>
        <w:spacing w:line="252" w:lineRule="auto"/>
        <w:jc w:val="right"/>
        <w:rPr>
          <w:rFonts w:ascii="Calibri" w:eastAsia="SimSun" w:hAnsi="Calibri" w:cs="Calibri"/>
          <w:iCs/>
          <w:sz w:val="22"/>
          <w:szCs w:val="22"/>
          <w:lang w:val="el-GR" w:eastAsia="ar-SA"/>
        </w:rPr>
      </w:pPr>
    </w:p>
    <w:p w14:paraId="19AF1B25" w14:textId="58BF5231" w:rsidR="009625E1" w:rsidRPr="00BE06B1" w:rsidRDefault="009625E1" w:rsidP="00022E93">
      <w:pPr>
        <w:suppressAutoHyphens/>
        <w:spacing w:line="252" w:lineRule="auto"/>
        <w:jc w:val="right"/>
        <w:rPr>
          <w:rFonts w:ascii="Calibri" w:eastAsia="SimSun" w:hAnsi="Calibri" w:cs="Calibri"/>
          <w:iCs/>
          <w:sz w:val="22"/>
          <w:szCs w:val="22"/>
          <w:lang w:val="el-GR" w:eastAsia="ar-SA"/>
        </w:rPr>
      </w:pPr>
      <w:r w:rsidRPr="00BE06B1">
        <w:rPr>
          <w:rFonts w:ascii="Calibri" w:eastAsia="SimSun" w:hAnsi="Calibri" w:cs="Calibri"/>
          <w:iCs/>
          <w:sz w:val="22"/>
          <w:szCs w:val="22"/>
          <w:lang w:val="el-GR" w:eastAsia="ar-SA"/>
        </w:rPr>
        <w:t>Ασπρόπυργος, 1</w:t>
      </w:r>
      <w:r w:rsidR="006526C1" w:rsidRPr="00BE06B1">
        <w:rPr>
          <w:rFonts w:ascii="Calibri" w:eastAsia="SimSun" w:hAnsi="Calibri" w:cs="Calibri"/>
          <w:iCs/>
          <w:sz w:val="22"/>
          <w:szCs w:val="22"/>
          <w:lang w:val="el-GR" w:eastAsia="ar-SA"/>
        </w:rPr>
        <w:t>2</w:t>
      </w:r>
      <w:r w:rsidRPr="00BE06B1">
        <w:rPr>
          <w:rFonts w:ascii="Calibri" w:eastAsia="SimSun" w:hAnsi="Calibri" w:cs="Calibri"/>
          <w:iCs/>
          <w:sz w:val="22"/>
          <w:szCs w:val="22"/>
          <w:lang w:val="el-GR" w:eastAsia="ar-SA"/>
        </w:rPr>
        <w:t xml:space="preserve"> Σεπτεμβρίου 2025</w:t>
      </w:r>
    </w:p>
    <w:bookmarkEnd w:id="0"/>
    <w:p w14:paraId="22D251FF" w14:textId="61E546CD" w:rsidR="004A3B03" w:rsidRPr="00BE06B1" w:rsidRDefault="009625E1" w:rsidP="00022E93">
      <w:pPr>
        <w:jc w:val="both"/>
        <w:rPr>
          <w:rFonts w:ascii="Calibri" w:hAnsi="Calibri" w:cs="Calibri"/>
          <w:sz w:val="22"/>
          <w:szCs w:val="22"/>
          <w:lang w:val="el-GR"/>
        </w:rPr>
      </w:pPr>
      <w:r w:rsidRPr="00BE06B1">
        <w:rPr>
          <w:rFonts w:ascii="Calibri" w:hAnsi="Calibri" w:cs="Calibri"/>
          <w:sz w:val="22"/>
          <w:szCs w:val="22"/>
          <w:lang w:val="el-GR"/>
        </w:rPr>
        <w:t xml:space="preserve">Στο πλαίσιο της </w:t>
      </w:r>
      <w:r w:rsidRPr="00BE06B1">
        <w:rPr>
          <w:rFonts w:ascii="Calibri" w:hAnsi="Calibri" w:cs="Calibri"/>
          <w:b/>
          <w:bCs/>
          <w:sz w:val="22"/>
          <w:szCs w:val="22"/>
          <w:lang w:val="el-GR"/>
        </w:rPr>
        <w:t>89ης Διεθνούς Έκθεσης Θεσσαλονίκης</w:t>
      </w:r>
      <w:r w:rsidRPr="00BE06B1">
        <w:rPr>
          <w:rFonts w:ascii="Calibri" w:hAnsi="Calibri" w:cs="Calibri"/>
          <w:sz w:val="22"/>
          <w:szCs w:val="22"/>
          <w:lang w:val="el-GR"/>
        </w:rPr>
        <w:t xml:space="preserve">, </w:t>
      </w:r>
      <w:r w:rsidR="006526C1" w:rsidRPr="00BE06B1">
        <w:rPr>
          <w:rFonts w:ascii="Calibri" w:hAnsi="Calibri" w:cs="Calibri"/>
          <w:sz w:val="22"/>
          <w:szCs w:val="22"/>
          <w:lang w:val="el-GR"/>
        </w:rPr>
        <w:t xml:space="preserve">η Παπαστράτος πραγματοποίησε μία ακόμη ενδιαφέρουσα </w:t>
      </w:r>
      <w:r w:rsidRPr="00BE06B1">
        <w:rPr>
          <w:rFonts w:ascii="Calibri" w:hAnsi="Calibri" w:cs="Calibri"/>
          <w:sz w:val="22"/>
          <w:szCs w:val="22"/>
          <w:lang w:val="el-GR"/>
        </w:rPr>
        <w:t xml:space="preserve"> συζήτηση - στο εταιρικό </w:t>
      </w:r>
      <w:r w:rsidR="006526C1" w:rsidRPr="00BE06B1">
        <w:rPr>
          <w:rFonts w:ascii="Calibri" w:hAnsi="Calibri" w:cs="Calibri"/>
          <w:sz w:val="22"/>
          <w:szCs w:val="22"/>
          <w:lang w:val="el-GR"/>
        </w:rPr>
        <w:t xml:space="preserve">της </w:t>
      </w:r>
      <w:r w:rsidRPr="00BE06B1">
        <w:rPr>
          <w:rFonts w:ascii="Calibri" w:hAnsi="Calibri" w:cs="Calibri"/>
          <w:sz w:val="22"/>
          <w:szCs w:val="22"/>
          <w:lang w:val="el-GR"/>
        </w:rPr>
        <w:t xml:space="preserve">περίπτερο - με θέμα </w:t>
      </w:r>
      <w:r w:rsidR="006526C1" w:rsidRPr="00BE06B1">
        <w:rPr>
          <w:rFonts w:ascii="Calibri" w:hAnsi="Calibri" w:cs="Calibri"/>
          <w:sz w:val="22"/>
          <w:szCs w:val="22"/>
          <w:lang w:val="el-GR"/>
        </w:rPr>
        <w:t>αυτή τη φορά «</w:t>
      </w:r>
      <w:r w:rsidR="00E27CC9" w:rsidRPr="00BE06B1">
        <w:rPr>
          <w:rFonts w:ascii="Calibri" w:hAnsi="Calibri" w:cs="Calibri"/>
          <w:b/>
          <w:bCs/>
          <w:sz w:val="22"/>
          <w:szCs w:val="22"/>
          <w:lang w:val="el-GR"/>
        </w:rPr>
        <w:t>Μύθοι και αλήθειες για τα εναλλακτικά προϊόντα νικοτίνης</w:t>
      </w:r>
      <w:r w:rsidR="006526C1" w:rsidRPr="00BE06B1">
        <w:rPr>
          <w:rFonts w:ascii="Calibri" w:hAnsi="Calibri" w:cs="Calibri"/>
          <w:b/>
          <w:bCs/>
          <w:sz w:val="22"/>
          <w:szCs w:val="22"/>
          <w:lang w:val="el-GR"/>
        </w:rPr>
        <w:t>»</w:t>
      </w:r>
      <w:r w:rsidR="00E27CC9" w:rsidRPr="00BE06B1">
        <w:rPr>
          <w:rFonts w:ascii="Calibri" w:hAnsi="Calibri" w:cs="Calibri"/>
          <w:sz w:val="22"/>
          <w:szCs w:val="22"/>
          <w:lang w:val="el-GR"/>
        </w:rPr>
        <w:t xml:space="preserve">, </w:t>
      </w:r>
      <w:r w:rsidRPr="00BE06B1">
        <w:rPr>
          <w:rFonts w:ascii="Calibri" w:hAnsi="Calibri" w:cs="Calibri"/>
          <w:sz w:val="22"/>
          <w:szCs w:val="22"/>
          <w:lang w:val="el-GR"/>
        </w:rPr>
        <w:t xml:space="preserve">με τη συμμετοχή </w:t>
      </w:r>
      <w:r w:rsidR="00E27CC9" w:rsidRPr="00BE06B1">
        <w:rPr>
          <w:rFonts w:ascii="Calibri" w:hAnsi="Calibri" w:cs="Calibri"/>
          <w:sz w:val="22"/>
          <w:szCs w:val="22"/>
          <w:lang w:val="el-GR"/>
        </w:rPr>
        <w:t xml:space="preserve">του </w:t>
      </w:r>
      <w:bookmarkStart w:id="2" w:name="_Hlk208565289"/>
      <w:r w:rsidR="00E27CC9" w:rsidRPr="00BE06B1">
        <w:rPr>
          <w:rFonts w:ascii="Calibri" w:hAnsi="Calibri" w:cs="Calibri"/>
          <w:sz w:val="22"/>
          <w:szCs w:val="22"/>
          <w:lang w:val="el-GR"/>
        </w:rPr>
        <w:t>Αντιπροέδρου της Παπαστράτος</w:t>
      </w:r>
      <w:r w:rsidR="006526C1" w:rsidRPr="00BE06B1">
        <w:rPr>
          <w:rFonts w:ascii="Calibri" w:hAnsi="Calibri" w:cs="Calibri"/>
          <w:sz w:val="22"/>
          <w:szCs w:val="22"/>
          <w:lang w:val="el-GR"/>
        </w:rPr>
        <w:t xml:space="preserve">, </w:t>
      </w:r>
      <w:r w:rsidR="00E27CC9" w:rsidRPr="00BE06B1">
        <w:rPr>
          <w:rFonts w:ascii="Calibri" w:hAnsi="Calibri" w:cs="Calibri"/>
          <w:b/>
          <w:bCs/>
          <w:sz w:val="22"/>
          <w:szCs w:val="22"/>
          <w:lang w:val="el-GR"/>
        </w:rPr>
        <w:t xml:space="preserve">Ιάκωβου </w:t>
      </w:r>
      <w:proofErr w:type="spellStart"/>
      <w:r w:rsidR="00E27CC9" w:rsidRPr="00BE06B1">
        <w:rPr>
          <w:rFonts w:ascii="Calibri" w:hAnsi="Calibri" w:cs="Calibri"/>
          <w:b/>
          <w:bCs/>
          <w:sz w:val="22"/>
          <w:szCs w:val="22"/>
          <w:lang w:val="el-GR"/>
        </w:rPr>
        <w:t>Καργαρώτου</w:t>
      </w:r>
      <w:proofErr w:type="spellEnd"/>
      <w:r w:rsidR="006526C1" w:rsidRPr="00BE06B1">
        <w:rPr>
          <w:rFonts w:ascii="Calibri" w:hAnsi="Calibri" w:cs="Calibri"/>
          <w:sz w:val="22"/>
          <w:szCs w:val="22"/>
          <w:lang w:val="el-GR"/>
        </w:rPr>
        <w:t xml:space="preserve"> </w:t>
      </w:r>
      <w:r w:rsidR="00E27CC9" w:rsidRPr="00BE06B1">
        <w:rPr>
          <w:rFonts w:ascii="Calibri" w:hAnsi="Calibri" w:cs="Calibri"/>
          <w:sz w:val="22"/>
          <w:szCs w:val="22"/>
          <w:lang w:val="el-GR"/>
        </w:rPr>
        <w:t xml:space="preserve">και της Επικεφαλής Επιστημονικών Υποθέσεων της εταιρείας, </w:t>
      </w:r>
      <w:r w:rsidR="00E27CC9" w:rsidRPr="00BE06B1">
        <w:rPr>
          <w:rFonts w:ascii="Calibri" w:hAnsi="Calibri" w:cs="Calibri"/>
          <w:b/>
          <w:bCs/>
          <w:sz w:val="22"/>
          <w:szCs w:val="22"/>
          <w:lang w:val="el-GR"/>
        </w:rPr>
        <w:t>Σταυρούλα</w:t>
      </w:r>
      <w:r w:rsidR="004A3B03" w:rsidRPr="00BE06B1">
        <w:rPr>
          <w:rFonts w:ascii="Calibri" w:hAnsi="Calibri" w:cs="Calibri"/>
          <w:b/>
          <w:bCs/>
          <w:sz w:val="22"/>
          <w:szCs w:val="22"/>
          <w:lang w:val="el-GR"/>
        </w:rPr>
        <w:t>ς</w:t>
      </w:r>
      <w:r w:rsidR="00E27CC9" w:rsidRPr="00BE06B1">
        <w:rPr>
          <w:rFonts w:ascii="Calibri" w:hAnsi="Calibri" w:cs="Calibri"/>
          <w:b/>
          <w:bCs/>
          <w:sz w:val="22"/>
          <w:szCs w:val="22"/>
          <w:lang w:val="el-GR"/>
        </w:rPr>
        <w:t xml:space="preserve"> </w:t>
      </w:r>
      <w:proofErr w:type="spellStart"/>
      <w:r w:rsidR="00E27CC9" w:rsidRPr="00BE06B1">
        <w:rPr>
          <w:rFonts w:ascii="Calibri" w:hAnsi="Calibri" w:cs="Calibri"/>
          <w:b/>
          <w:bCs/>
          <w:sz w:val="22"/>
          <w:szCs w:val="22"/>
          <w:lang w:val="el-GR"/>
        </w:rPr>
        <w:t>Νταηλάκη</w:t>
      </w:r>
      <w:proofErr w:type="spellEnd"/>
      <w:r w:rsidR="00E27CC9" w:rsidRPr="00BE06B1">
        <w:rPr>
          <w:rFonts w:ascii="Calibri" w:hAnsi="Calibri" w:cs="Calibri"/>
          <w:sz w:val="22"/>
          <w:szCs w:val="22"/>
          <w:lang w:val="el-GR"/>
        </w:rPr>
        <w:t>. Τη συζήτηση συντόνισε η δημοσιογράφος</w:t>
      </w:r>
      <w:r w:rsidR="006526C1" w:rsidRPr="00BE06B1">
        <w:rPr>
          <w:rFonts w:ascii="Calibri" w:hAnsi="Calibri" w:cs="Calibri"/>
          <w:sz w:val="22"/>
          <w:szCs w:val="22"/>
          <w:lang w:val="el-GR"/>
        </w:rPr>
        <w:t>,</w:t>
      </w:r>
      <w:r w:rsidR="00E27CC9" w:rsidRPr="00BE06B1">
        <w:rPr>
          <w:rFonts w:ascii="Calibri" w:hAnsi="Calibri" w:cs="Calibri"/>
          <w:sz w:val="22"/>
          <w:szCs w:val="22"/>
          <w:lang w:val="el-GR"/>
        </w:rPr>
        <w:t xml:space="preserve"> </w:t>
      </w:r>
      <w:r w:rsidR="00E27CC9" w:rsidRPr="00BE06B1">
        <w:rPr>
          <w:rFonts w:ascii="Calibri" w:hAnsi="Calibri" w:cs="Calibri"/>
          <w:b/>
          <w:bCs/>
          <w:sz w:val="22"/>
          <w:szCs w:val="22"/>
          <w:lang w:val="el-GR"/>
        </w:rPr>
        <w:t xml:space="preserve">Μαριάννα </w:t>
      </w:r>
      <w:proofErr w:type="spellStart"/>
      <w:r w:rsidR="00E27CC9" w:rsidRPr="00BE06B1">
        <w:rPr>
          <w:rFonts w:ascii="Calibri" w:hAnsi="Calibri" w:cs="Calibri"/>
          <w:b/>
          <w:bCs/>
          <w:sz w:val="22"/>
          <w:szCs w:val="22"/>
          <w:lang w:val="el-GR"/>
        </w:rPr>
        <w:t>Σκυλακάκη</w:t>
      </w:r>
      <w:proofErr w:type="spellEnd"/>
      <w:r w:rsidR="00E27CC9" w:rsidRPr="00BE06B1">
        <w:rPr>
          <w:rFonts w:ascii="Calibri" w:hAnsi="Calibri" w:cs="Calibri"/>
          <w:sz w:val="22"/>
          <w:szCs w:val="22"/>
          <w:lang w:val="el-GR"/>
        </w:rPr>
        <w:t xml:space="preserve">. </w:t>
      </w:r>
    </w:p>
    <w:bookmarkEnd w:id="2"/>
    <w:p w14:paraId="58B39B83" w14:textId="5015F7B1" w:rsidR="007E55A2" w:rsidRPr="00BE06B1" w:rsidRDefault="004A3B03" w:rsidP="00022E93">
      <w:pPr>
        <w:jc w:val="both"/>
        <w:rPr>
          <w:rFonts w:ascii="Calibri" w:hAnsi="Calibri" w:cs="Calibri"/>
          <w:sz w:val="22"/>
          <w:szCs w:val="22"/>
          <w:lang w:val="el-GR"/>
        </w:rPr>
      </w:pPr>
      <w:r w:rsidRPr="00BE06B1">
        <w:rPr>
          <w:rFonts w:ascii="Calibri" w:hAnsi="Calibri" w:cs="Calibri"/>
          <w:sz w:val="22"/>
          <w:szCs w:val="22"/>
          <w:lang w:val="el-GR"/>
        </w:rPr>
        <w:t xml:space="preserve">Στο πλαίσιο της συζήτησης, τα </w:t>
      </w:r>
      <w:r w:rsidR="006526C1" w:rsidRPr="00BE06B1">
        <w:rPr>
          <w:rFonts w:ascii="Calibri" w:hAnsi="Calibri" w:cs="Calibri"/>
          <w:sz w:val="22"/>
          <w:szCs w:val="22"/>
          <w:lang w:val="el-GR"/>
        </w:rPr>
        <w:t xml:space="preserve">δύο </w:t>
      </w:r>
      <w:r w:rsidRPr="00BE06B1">
        <w:rPr>
          <w:rFonts w:ascii="Calibri" w:hAnsi="Calibri" w:cs="Calibri"/>
          <w:sz w:val="22"/>
          <w:szCs w:val="22"/>
          <w:lang w:val="el-GR"/>
        </w:rPr>
        <w:t xml:space="preserve">στελέχη της Παπαστράτος είχαν την ευκαιρία να </w:t>
      </w:r>
      <w:r w:rsidR="007E55A2" w:rsidRPr="00BE06B1">
        <w:rPr>
          <w:rFonts w:ascii="Calibri" w:hAnsi="Calibri" w:cs="Calibri"/>
          <w:sz w:val="22"/>
          <w:szCs w:val="22"/>
          <w:lang w:val="el-GR"/>
        </w:rPr>
        <w:t xml:space="preserve">μιλήσουν για την </w:t>
      </w:r>
      <w:r w:rsidR="007E55A2" w:rsidRPr="00BE06B1">
        <w:rPr>
          <w:rFonts w:ascii="Calibri" w:hAnsi="Calibri" w:cs="Calibri"/>
          <w:b/>
          <w:bCs/>
          <w:sz w:val="22"/>
          <w:szCs w:val="22"/>
          <w:lang w:val="el-GR"/>
        </w:rPr>
        <w:t>αρχή της μείωση της βλάβης</w:t>
      </w:r>
      <w:r w:rsidR="007E55A2" w:rsidRPr="00BE06B1">
        <w:rPr>
          <w:rFonts w:ascii="Calibri" w:hAnsi="Calibri" w:cs="Calibri"/>
          <w:sz w:val="22"/>
          <w:szCs w:val="22"/>
          <w:lang w:val="el-GR"/>
        </w:rPr>
        <w:t xml:space="preserve">, ως στρατηγική που στοχεύει στη μείωση των αρνητικών συνεπειών από επικίνδυνες συμπεριφορές χωρίς να κρίνει τις ατομικές επιλογές, </w:t>
      </w:r>
      <w:r w:rsidR="00832B50" w:rsidRPr="00BE06B1">
        <w:rPr>
          <w:rFonts w:ascii="Calibri" w:hAnsi="Calibri" w:cs="Calibri"/>
          <w:sz w:val="22"/>
          <w:szCs w:val="22"/>
          <w:lang w:val="el-GR"/>
        </w:rPr>
        <w:t>αποτελώντας</w:t>
      </w:r>
      <w:r w:rsidR="007E55A2" w:rsidRPr="00BE06B1">
        <w:rPr>
          <w:rFonts w:ascii="Calibri" w:hAnsi="Calibri" w:cs="Calibri"/>
          <w:sz w:val="22"/>
          <w:szCs w:val="22"/>
          <w:lang w:val="el-GR"/>
        </w:rPr>
        <w:t xml:space="preserve"> μια σημαντική παρέμβαση </w:t>
      </w:r>
      <w:r w:rsidR="003452CA">
        <w:rPr>
          <w:rFonts w:ascii="Calibri" w:hAnsi="Calibri" w:cs="Calibri"/>
          <w:sz w:val="22"/>
          <w:szCs w:val="22"/>
          <w:lang w:val="el-GR"/>
        </w:rPr>
        <w:t xml:space="preserve">για τη </w:t>
      </w:r>
      <w:r w:rsidR="007E55A2" w:rsidRPr="00BE06B1">
        <w:rPr>
          <w:rFonts w:ascii="Calibri" w:hAnsi="Calibri" w:cs="Calibri"/>
          <w:sz w:val="22"/>
          <w:szCs w:val="22"/>
          <w:lang w:val="el-GR"/>
        </w:rPr>
        <w:t>δημόσια υγεία.</w:t>
      </w:r>
      <w:r w:rsidR="00832B50" w:rsidRPr="00BE06B1">
        <w:rPr>
          <w:rFonts w:ascii="Calibri" w:hAnsi="Calibri" w:cs="Calibri"/>
          <w:sz w:val="22"/>
          <w:szCs w:val="22"/>
          <w:lang w:val="el-GR"/>
        </w:rPr>
        <w:t xml:space="preserve"> Ακολουθώντας την αρχή αυτή, η</w:t>
      </w:r>
      <w:r w:rsidR="007E55A2" w:rsidRPr="00BE06B1">
        <w:rPr>
          <w:rFonts w:ascii="Calibri" w:hAnsi="Calibri" w:cs="Calibri"/>
          <w:sz w:val="22"/>
          <w:szCs w:val="22"/>
          <w:lang w:val="el-GR"/>
        </w:rPr>
        <w:t xml:space="preserve"> Παπαστράτος</w:t>
      </w:r>
      <w:r w:rsidR="00832B50" w:rsidRPr="00BE06B1">
        <w:rPr>
          <w:rFonts w:ascii="Calibri" w:hAnsi="Calibri" w:cs="Calibri"/>
          <w:sz w:val="22"/>
          <w:szCs w:val="22"/>
          <w:lang w:val="el-GR"/>
        </w:rPr>
        <w:t xml:space="preserve"> και η </w:t>
      </w:r>
      <w:r w:rsidR="007E55A2" w:rsidRPr="00BE06B1">
        <w:rPr>
          <w:rFonts w:ascii="Calibri" w:hAnsi="Calibri" w:cs="Calibri"/>
          <w:sz w:val="22"/>
          <w:szCs w:val="22"/>
          <w:lang w:val="el-GR"/>
        </w:rPr>
        <w:t xml:space="preserve">μητρική της εταιρεία, </w:t>
      </w:r>
      <w:r w:rsidR="007E55A2" w:rsidRPr="00BE06B1">
        <w:rPr>
          <w:rFonts w:ascii="Calibri" w:hAnsi="Calibri" w:cs="Calibri"/>
          <w:b/>
          <w:bCs/>
          <w:sz w:val="22"/>
          <w:szCs w:val="22"/>
        </w:rPr>
        <w:t>Philip</w:t>
      </w:r>
      <w:r w:rsidR="007E55A2" w:rsidRPr="00BE06B1">
        <w:rPr>
          <w:rFonts w:ascii="Calibri" w:hAnsi="Calibri" w:cs="Calibri"/>
          <w:b/>
          <w:bCs/>
          <w:sz w:val="22"/>
          <w:szCs w:val="22"/>
          <w:lang w:val="el-GR"/>
        </w:rPr>
        <w:t xml:space="preserve"> </w:t>
      </w:r>
      <w:r w:rsidR="007E55A2" w:rsidRPr="00BE06B1">
        <w:rPr>
          <w:rFonts w:ascii="Calibri" w:hAnsi="Calibri" w:cs="Calibri"/>
          <w:b/>
          <w:bCs/>
          <w:sz w:val="22"/>
          <w:szCs w:val="22"/>
        </w:rPr>
        <w:t>Morris</w:t>
      </w:r>
      <w:r w:rsidR="007E55A2" w:rsidRPr="00BE06B1">
        <w:rPr>
          <w:rFonts w:ascii="Calibri" w:hAnsi="Calibri" w:cs="Calibri"/>
          <w:b/>
          <w:bCs/>
          <w:sz w:val="22"/>
          <w:szCs w:val="22"/>
          <w:lang w:val="el-GR"/>
        </w:rPr>
        <w:t xml:space="preserve"> </w:t>
      </w:r>
      <w:r w:rsidR="007E55A2" w:rsidRPr="00BE06B1">
        <w:rPr>
          <w:rFonts w:ascii="Calibri" w:hAnsi="Calibri" w:cs="Calibri"/>
          <w:b/>
          <w:bCs/>
          <w:sz w:val="22"/>
          <w:szCs w:val="22"/>
        </w:rPr>
        <w:t>International</w:t>
      </w:r>
      <w:r w:rsidR="007E55A2" w:rsidRPr="00BE06B1">
        <w:rPr>
          <w:rFonts w:ascii="Calibri" w:hAnsi="Calibri" w:cs="Calibri"/>
          <w:b/>
          <w:bCs/>
          <w:sz w:val="22"/>
          <w:szCs w:val="22"/>
          <w:lang w:val="el-GR"/>
        </w:rPr>
        <w:t xml:space="preserve"> (</w:t>
      </w:r>
      <w:r w:rsidR="007E55A2" w:rsidRPr="00BE06B1">
        <w:rPr>
          <w:rFonts w:ascii="Calibri" w:hAnsi="Calibri" w:cs="Calibri"/>
          <w:b/>
          <w:bCs/>
          <w:sz w:val="22"/>
          <w:szCs w:val="22"/>
        </w:rPr>
        <w:t>PMI</w:t>
      </w:r>
      <w:r w:rsidR="007E55A2" w:rsidRPr="00BE06B1">
        <w:rPr>
          <w:rFonts w:ascii="Calibri" w:hAnsi="Calibri" w:cs="Calibri"/>
          <w:b/>
          <w:bCs/>
          <w:sz w:val="22"/>
          <w:szCs w:val="22"/>
          <w:lang w:val="el-GR"/>
        </w:rPr>
        <w:t>)</w:t>
      </w:r>
      <w:r w:rsidR="007E55A2" w:rsidRPr="00BE06B1">
        <w:rPr>
          <w:rFonts w:ascii="Calibri" w:hAnsi="Calibri" w:cs="Calibri"/>
          <w:sz w:val="22"/>
          <w:szCs w:val="22"/>
          <w:lang w:val="el-GR"/>
        </w:rPr>
        <w:t>, έχ</w:t>
      </w:r>
      <w:r w:rsidR="00832B50" w:rsidRPr="00BE06B1">
        <w:rPr>
          <w:rFonts w:ascii="Calibri" w:hAnsi="Calibri" w:cs="Calibri"/>
          <w:sz w:val="22"/>
          <w:szCs w:val="22"/>
          <w:lang w:val="el-GR"/>
        </w:rPr>
        <w:t>ουν</w:t>
      </w:r>
      <w:r w:rsidR="007E55A2" w:rsidRPr="00BE06B1">
        <w:rPr>
          <w:rFonts w:ascii="Calibri" w:hAnsi="Calibri" w:cs="Calibri"/>
          <w:sz w:val="22"/>
          <w:szCs w:val="22"/>
          <w:lang w:val="el-GR"/>
        </w:rPr>
        <w:t xml:space="preserve"> επενδύσει </w:t>
      </w:r>
      <w:r w:rsidR="00A718A1">
        <w:rPr>
          <w:rFonts w:ascii="Calibri" w:hAnsi="Calibri" w:cs="Calibri"/>
          <w:sz w:val="22"/>
          <w:szCs w:val="22"/>
          <w:lang w:val="el-GR"/>
        </w:rPr>
        <w:t>πάνω από</w:t>
      </w:r>
      <w:r w:rsidR="00D1615A">
        <w:rPr>
          <w:rFonts w:ascii="Calibri" w:hAnsi="Calibri" w:cs="Calibri"/>
          <w:sz w:val="22"/>
          <w:szCs w:val="22"/>
          <w:lang w:val="el-GR"/>
        </w:rPr>
        <w:t xml:space="preserve"> 1</w:t>
      </w:r>
      <w:r w:rsidR="002D7660">
        <w:rPr>
          <w:rFonts w:ascii="Calibri" w:hAnsi="Calibri" w:cs="Calibri"/>
          <w:sz w:val="22"/>
          <w:szCs w:val="22"/>
          <w:lang w:val="el-GR"/>
        </w:rPr>
        <w:t xml:space="preserve">4 </w:t>
      </w:r>
      <w:proofErr w:type="spellStart"/>
      <w:r w:rsidR="002D7660">
        <w:rPr>
          <w:rFonts w:ascii="Calibri" w:hAnsi="Calibri" w:cs="Calibri"/>
          <w:sz w:val="22"/>
          <w:szCs w:val="22"/>
          <w:lang w:val="el-GR"/>
        </w:rPr>
        <w:t>δισεκ</w:t>
      </w:r>
      <w:proofErr w:type="spellEnd"/>
      <w:r w:rsidR="002D7660">
        <w:rPr>
          <w:rFonts w:ascii="Calibri" w:hAnsi="Calibri" w:cs="Calibri"/>
          <w:sz w:val="22"/>
          <w:szCs w:val="22"/>
          <w:lang w:val="el-GR"/>
        </w:rPr>
        <w:t xml:space="preserve">. </w:t>
      </w:r>
      <w:r w:rsidR="00F27BA8">
        <w:rPr>
          <w:rFonts w:ascii="Calibri" w:hAnsi="Calibri" w:cs="Calibri"/>
          <w:sz w:val="22"/>
          <w:szCs w:val="22"/>
          <w:lang w:val="el-GR"/>
        </w:rPr>
        <w:t>δ</w:t>
      </w:r>
      <w:r w:rsidR="002D7660">
        <w:rPr>
          <w:rFonts w:ascii="Calibri" w:hAnsi="Calibri" w:cs="Calibri"/>
          <w:sz w:val="22"/>
          <w:szCs w:val="22"/>
          <w:lang w:val="el-GR"/>
        </w:rPr>
        <w:t>ολάρια, τα τελευταία 1</w:t>
      </w:r>
      <w:r w:rsidR="00D1615A">
        <w:rPr>
          <w:rFonts w:ascii="Calibri" w:hAnsi="Calibri" w:cs="Calibri"/>
          <w:sz w:val="22"/>
          <w:szCs w:val="22"/>
          <w:lang w:val="el-GR"/>
        </w:rPr>
        <w:t>5</w:t>
      </w:r>
      <w:r w:rsidR="00832B50" w:rsidRPr="00BE06B1">
        <w:rPr>
          <w:rFonts w:ascii="Calibri" w:hAnsi="Calibri" w:cs="Calibri"/>
          <w:sz w:val="22"/>
          <w:szCs w:val="22"/>
          <w:lang w:val="el-GR"/>
        </w:rPr>
        <w:t xml:space="preserve"> χρόνια</w:t>
      </w:r>
      <w:r w:rsidR="002D7660">
        <w:rPr>
          <w:rFonts w:ascii="Calibri" w:hAnsi="Calibri" w:cs="Calibri"/>
          <w:sz w:val="22"/>
          <w:szCs w:val="22"/>
          <w:lang w:val="el-GR"/>
        </w:rPr>
        <w:t>,</w:t>
      </w:r>
      <w:r w:rsidR="00832B50" w:rsidRPr="00BE06B1">
        <w:rPr>
          <w:rFonts w:ascii="Calibri" w:hAnsi="Calibri" w:cs="Calibri"/>
          <w:sz w:val="22"/>
          <w:szCs w:val="22"/>
          <w:lang w:val="el-GR"/>
        </w:rPr>
        <w:t xml:space="preserve"> </w:t>
      </w:r>
      <w:r w:rsidR="007E55A2" w:rsidRPr="00BE06B1">
        <w:rPr>
          <w:rFonts w:ascii="Calibri" w:hAnsi="Calibri" w:cs="Calibri"/>
          <w:sz w:val="22"/>
          <w:szCs w:val="22"/>
          <w:lang w:val="el-GR"/>
        </w:rPr>
        <w:t xml:space="preserve">στην </w:t>
      </w:r>
      <w:r w:rsidR="007E55A2" w:rsidRPr="00BE06B1">
        <w:rPr>
          <w:rFonts w:ascii="Calibri" w:hAnsi="Calibri" w:cs="Calibri"/>
          <w:b/>
          <w:bCs/>
          <w:sz w:val="22"/>
          <w:szCs w:val="22"/>
          <w:lang w:val="el-GR"/>
        </w:rPr>
        <w:t>επιστήμη και την καινοτομία</w:t>
      </w:r>
      <w:r w:rsidR="007E55A2" w:rsidRPr="00BE06B1">
        <w:rPr>
          <w:rFonts w:ascii="Calibri" w:hAnsi="Calibri" w:cs="Calibri"/>
          <w:sz w:val="22"/>
          <w:szCs w:val="22"/>
          <w:lang w:val="el-GR"/>
        </w:rPr>
        <w:t xml:space="preserve">, </w:t>
      </w:r>
      <w:r w:rsidR="00832B50" w:rsidRPr="00BE06B1">
        <w:rPr>
          <w:rFonts w:ascii="Calibri" w:hAnsi="Calibri" w:cs="Calibri"/>
          <w:sz w:val="22"/>
          <w:szCs w:val="22"/>
          <w:lang w:val="el-GR"/>
        </w:rPr>
        <w:t>με στόχο την ανάπτυξη</w:t>
      </w:r>
      <w:r w:rsidR="004D71C6">
        <w:rPr>
          <w:rFonts w:ascii="Calibri" w:hAnsi="Calibri" w:cs="Calibri"/>
          <w:sz w:val="22"/>
          <w:szCs w:val="22"/>
          <w:lang w:val="el-GR"/>
        </w:rPr>
        <w:t xml:space="preserve"> </w:t>
      </w:r>
      <w:r w:rsidR="00832B50" w:rsidRPr="00BE06B1">
        <w:rPr>
          <w:rFonts w:ascii="Calibri" w:hAnsi="Calibri" w:cs="Calibri"/>
          <w:sz w:val="22"/>
          <w:szCs w:val="22"/>
          <w:lang w:val="el-GR"/>
        </w:rPr>
        <w:t xml:space="preserve">καλύτερων </w:t>
      </w:r>
      <w:r w:rsidR="002D7660">
        <w:rPr>
          <w:rFonts w:ascii="Calibri" w:hAnsi="Calibri" w:cs="Calibri"/>
          <w:sz w:val="22"/>
          <w:szCs w:val="22"/>
          <w:lang w:val="el-GR"/>
        </w:rPr>
        <w:t>προϊόντων</w:t>
      </w:r>
      <w:r w:rsidR="00832B50" w:rsidRPr="00BE06B1">
        <w:rPr>
          <w:rFonts w:ascii="Calibri" w:hAnsi="Calibri" w:cs="Calibri"/>
          <w:sz w:val="22"/>
          <w:szCs w:val="22"/>
          <w:lang w:val="el-GR"/>
        </w:rPr>
        <w:t xml:space="preserve"> από το συμβατικό τσιγάρο. Σήμερα</w:t>
      </w:r>
      <w:r w:rsidR="00D3047C" w:rsidRPr="00BE06B1">
        <w:rPr>
          <w:rFonts w:ascii="Calibri" w:hAnsi="Calibri" w:cs="Calibri"/>
          <w:sz w:val="22"/>
          <w:szCs w:val="22"/>
          <w:lang w:val="el-GR"/>
        </w:rPr>
        <w:t>,</w:t>
      </w:r>
      <w:r w:rsidR="00832B50" w:rsidRPr="00BE06B1">
        <w:rPr>
          <w:rFonts w:ascii="Calibri" w:hAnsi="Calibri" w:cs="Calibri"/>
          <w:sz w:val="22"/>
          <w:szCs w:val="22"/>
          <w:lang w:val="el-GR"/>
        </w:rPr>
        <w:t xml:space="preserve"> περισσότεροι από </w:t>
      </w:r>
      <w:r w:rsidR="00832B50" w:rsidRPr="00BE06B1">
        <w:rPr>
          <w:rFonts w:ascii="Calibri" w:hAnsi="Calibri" w:cs="Calibri"/>
          <w:b/>
          <w:bCs/>
          <w:sz w:val="22"/>
          <w:szCs w:val="22"/>
          <w:lang w:val="el-GR"/>
        </w:rPr>
        <w:t>1.</w:t>
      </w:r>
      <w:r w:rsidR="00374DB2">
        <w:rPr>
          <w:rFonts w:ascii="Calibri" w:hAnsi="Calibri" w:cs="Calibri"/>
          <w:b/>
          <w:bCs/>
          <w:sz w:val="22"/>
          <w:szCs w:val="22"/>
          <w:lang w:val="el-GR"/>
        </w:rPr>
        <w:t>4</w:t>
      </w:r>
      <w:r w:rsidR="00832B50" w:rsidRPr="00BE06B1">
        <w:rPr>
          <w:rFonts w:ascii="Calibri" w:hAnsi="Calibri" w:cs="Calibri"/>
          <w:b/>
          <w:bCs/>
          <w:sz w:val="22"/>
          <w:szCs w:val="22"/>
          <w:lang w:val="el-GR"/>
        </w:rPr>
        <w:t>00 επιστήμονες</w:t>
      </w:r>
      <w:r w:rsidR="00832B50" w:rsidRPr="00BE06B1">
        <w:rPr>
          <w:rFonts w:ascii="Calibri" w:hAnsi="Calibri" w:cs="Calibri"/>
          <w:sz w:val="22"/>
          <w:szCs w:val="22"/>
          <w:lang w:val="el-GR"/>
        </w:rPr>
        <w:t xml:space="preserve">, από διαφορετικά πεδία, διεξάγουν </w:t>
      </w:r>
      <w:r w:rsidR="004161E3">
        <w:rPr>
          <w:rFonts w:ascii="Calibri" w:hAnsi="Calibri" w:cs="Calibri"/>
          <w:sz w:val="22"/>
          <w:szCs w:val="22"/>
          <w:lang w:val="el-GR"/>
        </w:rPr>
        <w:t>έ</w:t>
      </w:r>
      <w:r w:rsidR="004D71C6">
        <w:rPr>
          <w:rFonts w:ascii="Calibri" w:hAnsi="Calibri" w:cs="Calibri"/>
          <w:sz w:val="22"/>
          <w:szCs w:val="22"/>
          <w:lang w:val="el-GR"/>
        </w:rPr>
        <w:t>ρευνα</w:t>
      </w:r>
      <w:r w:rsidR="00832B50" w:rsidRPr="00BE06B1">
        <w:rPr>
          <w:rFonts w:ascii="Calibri" w:hAnsi="Calibri" w:cs="Calibri"/>
          <w:sz w:val="22"/>
          <w:szCs w:val="22"/>
          <w:lang w:val="el-GR"/>
        </w:rPr>
        <w:t xml:space="preserve"> πάνω σε αυτά τα προϊόντα</w:t>
      </w:r>
      <w:r w:rsidR="00674BDC">
        <w:rPr>
          <w:rFonts w:ascii="Calibri" w:hAnsi="Calibri" w:cs="Calibri"/>
          <w:sz w:val="22"/>
          <w:szCs w:val="22"/>
          <w:lang w:val="el-GR"/>
        </w:rPr>
        <w:t xml:space="preserve"> συμβάλλοντας στην επιστημονική τεκμηρίωσή τους</w:t>
      </w:r>
      <w:r w:rsidR="00832B50" w:rsidRPr="00BE06B1">
        <w:rPr>
          <w:rFonts w:ascii="Calibri" w:hAnsi="Calibri" w:cs="Calibri"/>
          <w:sz w:val="22"/>
          <w:szCs w:val="22"/>
          <w:lang w:val="el-GR"/>
        </w:rPr>
        <w:t xml:space="preserve">. Παράλληλα, η εταιρεία </w:t>
      </w:r>
      <w:r w:rsidR="00EB2521">
        <w:rPr>
          <w:rFonts w:ascii="Calibri" w:hAnsi="Calibri" w:cs="Calibri"/>
          <w:sz w:val="22"/>
          <w:szCs w:val="22"/>
          <w:lang w:val="el-GR"/>
        </w:rPr>
        <w:t>διαθέτει στο χαρτοφυλάκι</w:t>
      </w:r>
      <w:r w:rsidR="00A3364C">
        <w:rPr>
          <w:rFonts w:ascii="Calibri" w:hAnsi="Calibri" w:cs="Calibri"/>
          <w:sz w:val="22"/>
          <w:szCs w:val="22"/>
          <w:lang w:val="el-GR"/>
        </w:rPr>
        <w:t>ο</w:t>
      </w:r>
      <w:r w:rsidR="004B35E5">
        <w:rPr>
          <w:rFonts w:ascii="Calibri" w:hAnsi="Calibri" w:cs="Calibri"/>
          <w:sz w:val="22"/>
          <w:szCs w:val="22"/>
          <w:lang w:val="el-GR"/>
        </w:rPr>
        <w:t xml:space="preserve"> των</w:t>
      </w:r>
      <w:r w:rsidR="00EB2521">
        <w:rPr>
          <w:rFonts w:ascii="Calibri" w:hAnsi="Calibri" w:cs="Calibri"/>
          <w:sz w:val="22"/>
          <w:szCs w:val="22"/>
          <w:lang w:val="el-GR"/>
        </w:rPr>
        <w:t xml:space="preserve"> </w:t>
      </w:r>
      <w:r w:rsidR="00C26946">
        <w:rPr>
          <w:rFonts w:ascii="Calibri" w:hAnsi="Calibri" w:cs="Calibri"/>
          <w:sz w:val="22"/>
          <w:szCs w:val="22"/>
          <w:lang w:val="el-GR"/>
        </w:rPr>
        <w:t>προϊόντων</w:t>
      </w:r>
      <w:r w:rsidR="00A3364C">
        <w:rPr>
          <w:rFonts w:ascii="Calibri" w:hAnsi="Calibri" w:cs="Calibri"/>
          <w:sz w:val="22"/>
          <w:szCs w:val="22"/>
          <w:lang w:val="el-GR"/>
        </w:rPr>
        <w:t xml:space="preserve"> </w:t>
      </w:r>
      <w:r w:rsidR="004B35E5">
        <w:rPr>
          <w:rFonts w:ascii="Calibri" w:hAnsi="Calibri" w:cs="Calibri"/>
          <w:sz w:val="22"/>
          <w:szCs w:val="22"/>
          <w:lang w:val="el-GR"/>
        </w:rPr>
        <w:t xml:space="preserve">της μία ποικιλία </w:t>
      </w:r>
      <w:r w:rsidR="00832B50" w:rsidRPr="00BE06B1">
        <w:rPr>
          <w:rFonts w:ascii="Calibri" w:hAnsi="Calibri" w:cs="Calibri"/>
          <w:b/>
          <w:bCs/>
          <w:sz w:val="22"/>
          <w:szCs w:val="22"/>
          <w:lang w:val="el-GR"/>
        </w:rPr>
        <w:t>διαφορετικ</w:t>
      </w:r>
      <w:r w:rsidR="00F61D06">
        <w:rPr>
          <w:rFonts w:ascii="Calibri" w:hAnsi="Calibri" w:cs="Calibri"/>
          <w:b/>
          <w:bCs/>
          <w:sz w:val="22"/>
          <w:szCs w:val="22"/>
          <w:lang w:val="el-GR"/>
        </w:rPr>
        <w:t>ών</w:t>
      </w:r>
      <w:r w:rsidR="00832B50" w:rsidRPr="00BE06B1">
        <w:rPr>
          <w:rFonts w:ascii="Calibri" w:hAnsi="Calibri" w:cs="Calibri"/>
          <w:b/>
          <w:bCs/>
          <w:sz w:val="22"/>
          <w:szCs w:val="22"/>
          <w:lang w:val="el-GR"/>
        </w:rPr>
        <w:t xml:space="preserve"> </w:t>
      </w:r>
      <w:r w:rsidR="00ED0083" w:rsidRPr="00BE06B1">
        <w:rPr>
          <w:rFonts w:ascii="Calibri" w:hAnsi="Calibri" w:cs="Calibri"/>
          <w:b/>
          <w:bCs/>
          <w:sz w:val="22"/>
          <w:szCs w:val="22"/>
          <w:lang w:val="el-GR"/>
        </w:rPr>
        <w:t>κατηγορι</w:t>
      </w:r>
      <w:r w:rsidR="00ED0083">
        <w:rPr>
          <w:rFonts w:ascii="Calibri" w:hAnsi="Calibri" w:cs="Calibri"/>
          <w:b/>
          <w:bCs/>
          <w:sz w:val="22"/>
          <w:szCs w:val="22"/>
          <w:lang w:val="el-GR"/>
        </w:rPr>
        <w:t>ών</w:t>
      </w:r>
      <w:r w:rsidR="004B35E5">
        <w:rPr>
          <w:rFonts w:ascii="Calibri" w:hAnsi="Calibri" w:cs="Calibri"/>
          <w:b/>
          <w:bCs/>
          <w:sz w:val="22"/>
          <w:szCs w:val="22"/>
          <w:lang w:val="el-GR"/>
        </w:rPr>
        <w:t>,</w:t>
      </w:r>
      <w:r w:rsidR="00832B50" w:rsidRPr="00BE06B1">
        <w:rPr>
          <w:rFonts w:ascii="Calibri" w:hAnsi="Calibri" w:cs="Calibri"/>
          <w:b/>
          <w:bCs/>
          <w:sz w:val="22"/>
          <w:szCs w:val="22"/>
          <w:lang w:val="el-GR"/>
        </w:rPr>
        <w:t xml:space="preserve"> </w:t>
      </w:r>
      <w:r w:rsidR="00ED0083">
        <w:rPr>
          <w:rFonts w:ascii="Calibri" w:hAnsi="Calibri" w:cs="Calibri"/>
          <w:sz w:val="22"/>
          <w:szCs w:val="22"/>
          <w:lang w:val="el-GR"/>
        </w:rPr>
        <w:t xml:space="preserve">όπως </w:t>
      </w:r>
      <w:r w:rsidR="007E55A2" w:rsidRPr="006428A1">
        <w:rPr>
          <w:rFonts w:ascii="Calibri" w:hAnsi="Calibri" w:cs="Calibri"/>
          <w:sz w:val="22"/>
          <w:szCs w:val="22"/>
          <w:lang w:val="el-GR"/>
        </w:rPr>
        <w:t>θερμαινόμενα προϊόντα καπνού, ηλεκτρονικά τσιγάρα</w:t>
      </w:r>
      <w:r w:rsidR="000437B2" w:rsidRPr="006428A1">
        <w:rPr>
          <w:rFonts w:ascii="Calibri" w:hAnsi="Calibri" w:cs="Calibri"/>
          <w:sz w:val="22"/>
          <w:szCs w:val="22"/>
          <w:lang w:val="el-GR"/>
        </w:rPr>
        <w:t xml:space="preserve"> </w:t>
      </w:r>
      <w:r w:rsidR="007E55A2" w:rsidRPr="006428A1">
        <w:rPr>
          <w:rFonts w:ascii="Calibri" w:hAnsi="Calibri" w:cs="Calibri"/>
          <w:sz w:val="22"/>
          <w:szCs w:val="22"/>
          <w:lang w:val="el-GR"/>
        </w:rPr>
        <w:t xml:space="preserve">και </w:t>
      </w:r>
      <w:r w:rsidR="00832B50" w:rsidRPr="006428A1">
        <w:rPr>
          <w:rFonts w:ascii="Calibri" w:hAnsi="Calibri" w:cs="Calibri"/>
          <w:sz w:val="22"/>
          <w:szCs w:val="22"/>
          <w:lang w:val="el-GR"/>
        </w:rPr>
        <w:t xml:space="preserve">σακουλάκια </w:t>
      </w:r>
      <w:r w:rsidR="006428A1">
        <w:rPr>
          <w:rFonts w:ascii="Calibri" w:hAnsi="Calibri" w:cs="Calibri"/>
          <w:sz w:val="22"/>
          <w:szCs w:val="22"/>
          <w:lang w:val="el-GR"/>
        </w:rPr>
        <w:t xml:space="preserve">ή </w:t>
      </w:r>
      <w:r w:rsidR="006428A1">
        <w:rPr>
          <w:rFonts w:ascii="Calibri" w:hAnsi="Calibri" w:cs="Calibri"/>
          <w:sz w:val="22"/>
          <w:szCs w:val="22"/>
        </w:rPr>
        <w:t>pouches</w:t>
      </w:r>
      <w:r w:rsidR="006428A1" w:rsidRPr="006428A1">
        <w:rPr>
          <w:rFonts w:ascii="Calibri" w:hAnsi="Calibri" w:cs="Calibri"/>
          <w:sz w:val="22"/>
          <w:szCs w:val="22"/>
          <w:lang w:val="el-GR"/>
        </w:rPr>
        <w:t xml:space="preserve"> </w:t>
      </w:r>
      <w:r w:rsidR="00832B50" w:rsidRPr="006428A1">
        <w:rPr>
          <w:rFonts w:ascii="Calibri" w:hAnsi="Calibri" w:cs="Calibri"/>
          <w:sz w:val="22"/>
          <w:szCs w:val="22"/>
          <w:lang w:val="el-GR"/>
        </w:rPr>
        <w:t>νικοτίνης</w:t>
      </w:r>
      <w:r w:rsidR="001448F0" w:rsidRPr="006428A1">
        <w:rPr>
          <w:rFonts w:ascii="Calibri" w:hAnsi="Calibri" w:cs="Calibri"/>
          <w:sz w:val="22"/>
          <w:szCs w:val="22"/>
          <w:lang w:val="el-GR"/>
        </w:rPr>
        <w:t>,</w:t>
      </w:r>
      <w:r w:rsidR="001448F0" w:rsidRPr="00BE06B1">
        <w:rPr>
          <w:rFonts w:ascii="Calibri" w:hAnsi="Calibri" w:cs="Calibri"/>
          <w:sz w:val="22"/>
          <w:szCs w:val="22"/>
          <w:lang w:val="el-GR"/>
        </w:rPr>
        <w:t xml:space="preserve"> δίνοντας τη δυνατότητα στους ενήλικους καπνιστές</w:t>
      </w:r>
      <w:r w:rsidR="002D7660">
        <w:rPr>
          <w:rFonts w:ascii="Calibri" w:hAnsi="Calibri" w:cs="Calibri"/>
          <w:sz w:val="22"/>
          <w:szCs w:val="22"/>
          <w:lang w:val="el-GR"/>
        </w:rPr>
        <w:t>,</w:t>
      </w:r>
      <w:r w:rsidR="00D3047C" w:rsidRPr="00BE06B1">
        <w:rPr>
          <w:rFonts w:ascii="Calibri" w:hAnsi="Calibri" w:cs="Calibri"/>
          <w:sz w:val="22"/>
          <w:szCs w:val="22"/>
          <w:lang w:val="el-GR"/>
        </w:rPr>
        <w:t xml:space="preserve"> που δεν διακόπτουν το κάπνισμα</w:t>
      </w:r>
      <w:r w:rsidR="002D7660">
        <w:rPr>
          <w:rFonts w:ascii="Calibri" w:hAnsi="Calibri" w:cs="Calibri"/>
          <w:sz w:val="22"/>
          <w:szCs w:val="22"/>
          <w:lang w:val="el-GR"/>
        </w:rPr>
        <w:t>,</w:t>
      </w:r>
      <w:r w:rsidR="001448F0" w:rsidRPr="00BE06B1">
        <w:rPr>
          <w:rFonts w:ascii="Calibri" w:hAnsi="Calibri" w:cs="Calibri"/>
          <w:sz w:val="22"/>
          <w:szCs w:val="22"/>
          <w:lang w:val="el-GR"/>
        </w:rPr>
        <w:t xml:space="preserve"> να επιλέξουν </w:t>
      </w:r>
      <w:r w:rsidR="002D7660">
        <w:rPr>
          <w:rFonts w:ascii="Calibri" w:hAnsi="Calibri" w:cs="Calibri"/>
          <w:sz w:val="22"/>
          <w:szCs w:val="22"/>
          <w:lang w:val="el-GR"/>
        </w:rPr>
        <w:t>το προϊόν</w:t>
      </w:r>
      <w:r w:rsidR="005D1DE6" w:rsidRPr="00BE06B1">
        <w:rPr>
          <w:rFonts w:ascii="Calibri" w:hAnsi="Calibri" w:cs="Calibri"/>
          <w:sz w:val="22"/>
          <w:szCs w:val="22"/>
          <w:lang w:val="el-GR"/>
        </w:rPr>
        <w:t xml:space="preserve"> </w:t>
      </w:r>
      <w:r w:rsidR="00317162">
        <w:rPr>
          <w:rFonts w:ascii="Calibri" w:hAnsi="Calibri" w:cs="Calibri"/>
          <w:sz w:val="22"/>
          <w:szCs w:val="22"/>
          <w:lang w:val="el-GR"/>
        </w:rPr>
        <w:t>που θα του</w:t>
      </w:r>
      <w:r w:rsidR="00527BD9">
        <w:rPr>
          <w:rFonts w:ascii="Calibri" w:hAnsi="Calibri" w:cs="Calibri"/>
          <w:sz w:val="22"/>
          <w:szCs w:val="22"/>
          <w:lang w:val="el-GR"/>
        </w:rPr>
        <w:t>ς</w:t>
      </w:r>
      <w:r w:rsidR="00317162">
        <w:rPr>
          <w:rFonts w:ascii="Calibri" w:hAnsi="Calibri" w:cs="Calibri"/>
          <w:sz w:val="22"/>
          <w:szCs w:val="22"/>
          <w:lang w:val="el-GR"/>
        </w:rPr>
        <w:t xml:space="preserve"> βοηθήσει να αφήσουν πίσω τους</w:t>
      </w:r>
      <w:r w:rsidR="005D1DE6" w:rsidRPr="00BE06B1">
        <w:rPr>
          <w:rFonts w:ascii="Calibri" w:hAnsi="Calibri" w:cs="Calibri"/>
          <w:sz w:val="22"/>
          <w:szCs w:val="22"/>
          <w:lang w:val="el-GR"/>
        </w:rPr>
        <w:t xml:space="preserve"> το τσιγάρο</w:t>
      </w:r>
      <w:r w:rsidR="001448F0" w:rsidRPr="00BE06B1">
        <w:rPr>
          <w:rFonts w:ascii="Calibri" w:hAnsi="Calibri" w:cs="Calibri"/>
          <w:sz w:val="22"/>
          <w:szCs w:val="22"/>
          <w:lang w:val="el-GR"/>
        </w:rPr>
        <w:t>.</w:t>
      </w:r>
    </w:p>
    <w:p w14:paraId="7D61E4A6" w14:textId="38F5FCAB" w:rsidR="007E55A2" w:rsidRPr="00BE06B1" w:rsidRDefault="00832B50" w:rsidP="00022E93">
      <w:pPr>
        <w:jc w:val="both"/>
        <w:rPr>
          <w:rFonts w:ascii="Calibri" w:hAnsi="Calibri" w:cs="Calibri"/>
          <w:sz w:val="22"/>
          <w:szCs w:val="22"/>
          <w:lang w:val="el-GR"/>
        </w:rPr>
      </w:pPr>
      <w:r w:rsidRPr="00BE06B1">
        <w:rPr>
          <w:rFonts w:ascii="Calibri" w:hAnsi="Calibri" w:cs="Calibri"/>
          <w:sz w:val="22"/>
          <w:szCs w:val="22"/>
          <w:lang w:val="el-GR"/>
        </w:rPr>
        <w:t>Ξεχωριστ</w:t>
      </w:r>
      <w:r w:rsidR="005D1DE6" w:rsidRPr="00BE06B1">
        <w:rPr>
          <w:rFonts w:ascii="Calibri" w:hAnsi="Calibri" w:cs="Calibri"/>
          <w:sz w:val="22"/>
          <w:szCs w:val="22"/>
          <w:lang w:val="el-GR"/>
        </w:rPr>
        <w:t>ή</w:t>
      </w:r>
      <w:r w:rsidR="007E55A2" w:rsidRPr="00BE06B1">
        <w:rPr>
          <w:rFonts w:ascii="Calibri" w:hAnsi="Calibri" w:cs="Calibri"/>
          <w:sz w:val="22"/>
          <w:szCs w:val="22"/>
          <w:lang w:val="el-GR"/>
        </w:rPr>
        <w:t xml:space="preserve"> αναφορά </w:t>
      </w:r>
      <w:r w:rsidR="002E3FF1">
        <w:rPr>
          <w:rFonts w:ascii="Calibri" w:hAnsi="Calibri" w:cs="Calibri"/>
          <w:sz w:val="22"/>
          <w:szCs w:val="22"/>
          <w:lang w:val="el-GR"/>
        </w:rPr>
        <w:t>έγινε από την κ</w:t>
      </w:r>
      <w:r w:rsidR="00630806">
        <w:rPr>
          <w:rFonts w:ascii="Calibri" w:hAnsi="Calibri" w:cs="Calibri"/>
          <w:sz w:val="22"/>
          <w:szCs w:val="22"/>
          <w:lang w:val="el-GR"/>
        </w:rPr>
        <w:t>α</w:t>
      </w:r>
      <w:r w:rsidR="002E3FF1">
        <w:rPr>
          <w:rFonts w:ascii="Calibri" w:hAnsi="Calibri" w:cs="Calibri"/>
          <w:sz w:val="22"/>
          <w:szCs w:val="22"/>
          <w:lang w:val="el-GR"/>
        </w:rPr>
        <w:t xml:space="preserve"> </w:t>
      </w:r>
      <w:proofErr w:type="spellStart"/>
      <w:r w:rsidR="002E3FF1">
        <w:rPr>
          <w:rFonts w:ascii="Calibri" w:hAnsi="Calibri" w:cs="Calibri"/>
          <w:sz w:val="22"/>
          <w:szCs w:val="22"/>
          <w:lang w:val="el-GR"/>
        </w:rPr>
        <w:t>Νταηλάκη</w:t>
      </w:r>
      <w:proofErr w:type="spellEnd"/>
      <w:r w:rsidR="007E55A2" w:rsidRPr="00BE06B1">
        <w:rPr>
          <w:rFonts w:ascii="Calibri" w:hAnsi="Calibri" w:cs="Calibri"/>
          <w:sz w:val="22"/>
          <w:szCs w:val="22"/>
          <w:lang w:val="el-GR"/>
        </w:rPr>
        <w:t xml:space="preserve"> στο </w:t>
      </w:r>
      <w:r w:rsidR="007E55A2" w:rsidRPr="00BE06B1">
        <w:rPr>
          <w:rFonts w:ascii="Calibri" w:hAnsi="Calibri" w:cs="Calibri"/>
          <w:b/>
          <w:bCs/>
          <w:sz w:val="22"/>
          <w:szCs w:val="22"/>
          <w:lang w:val="el-GR"/>
        </w:rPr>
        <w:t>παράδειγμα της Σουηδίας</w:t>
      </w:r>
      <w:r w:rsidR="007E55A2" w:rsidRPr="00BE06B1">
        <w:rPr>
          <w:rFonts w:ascii="Calibri" w:hAnsi="Calibri" w:cs="Calibri"/>
          <w:sz w:val="22"/>
          <w:szCs w:val="22"/>
          <w:lang w:val="el-GR"/>
        </w:rPr>
        <w:t xml:space="preserve">, όπου η διαθεσιμότητα τέτοιων εναλλακτικών επιλογών, όπως το </w:t>
      </w:r>
      <w:r w:rsidR="007E55A2" w:rsidRPr="00BE06B1">
        <w:rPr>
          <w:rFonts w:ascii="Calibri" w:hAnsi="Calibri" w:cs="Calibri"/>
          <w:sz w:val="22"/>
          <w:szCs w:val="22"/>
        </w:rPr>
        <w:t>snus</w:t>
      </w:r>
      <w:r w:rsidR="003F0E83" w:rsidRPr="00BE06B1">
        <w:rPr>
          <w:rFonts w:ascii="Calibri" w:hAnsi="Calibri" w:cs="Calibri"/>
          <w:sz w:val="22"/>
          <w:szCs w:val="22"/>
          <w:lang w:val="el-GR"/>
        </w:rPr>
        <w:t xml:space="preserve"> και τα </w:t>
      </w:r>
      <w:r w:rsidR="003F0E83" w:rsidRPr="00BE06B1">
        <w:rPr>
          <w:rFonts w:ascii="Calibri" w:hAnsi="Calibri" w:cs="Calibri"/>
          <w:sz w:val="22"/>
          <w:szCs w:val="22"/>
        </w:rPr>
        <w:t>nicotine</w:t>
      </w:r>
      <w:r w:rsidR="003F0E83" w:rsidRPr="00BE06B1">
        <w:rPr>
          <w:rFonts w:ascii="Calibri" w:hAnsi="Calibri" w:cs="Calibri"/>
          <w:sz w:val="22"/>
          <w:szCs w:val="22"/>
          <w:lang w:val="el-GR"/>
        </w:rPr>
        <w:t xml:space="preserve"> </w:t>
      </w:r>
      <w:r w:rsidR="003F0E83" w:rsidRPr="00BE06B1">
        <w:rPr>
          <w:rFonts w:ascii="Calibri" w:hAnsi="Calibri" w:cs="Calibri"/>
          <w:sz w:val="22"/>
          <w:szCs w:val="22"/>
        </w:rPr>
        <w:t>pouches</w:t>
      </w:r>
      <w:r w:rsidR="003F0E83" w:rsidRPr="00BE06B1">
        <w:rPr>
          <w:rFonts w:ascii="Calibri" w:hAnsi="Calibri" w:cs="Calibri"/>
          <w:sz w:val="22"/>
          <w:szCs w:val="22"/>
          <w:lang w:val="el-GR"/>
        </w:rPr>
        <w:t xml:space="preserve"> (σακουλάκια νικοτίνης)</w:t>
      </w:r>
      <w:r w:rsidR="007E55A2" w:rsidRPr="00BE06B1">
        <w:rPr>
          <w:rFonts w:ascii="Calibri" w:hAnsi="Calibri" w:cs="Calibri"/>
          <w:sz w:val="22"/>
          <w:szCs w:val="22"/>
          <w:lang w:val="el-GR"/>
        </w:rPr>
        <w:t xml:space="preserve">, έχει συνδεθεί με </w:t>
      </w:r>
      <w:r w:rsidR="007E55A2" w:rsidRPr="00BE06B1">
        <w:rPr>
          <w:rFonts w:ascii="Calibri" w:hAnsi="Calibri" w:cs="Calibri"/>
          <w:b/>
          <w:bCs/>
          <w:sz w:val="22"/>
          <w:szCs w:val="22"/>
          <w:lang w:val="el-GR"/>
        </w:rPr>
        <w:t>σημαντική μείωση του αριθμού των καπνιστών και των νοσημάτων που σχετίζονται με το κάπνισμα</w:t>
      </w:r>
      <w:r w:rsidR="007E55A2" w:rsidRPr="00BE06B1">
        <w:rPr>
          <w:rFonts w:ascii="Calibri" w:hAnsi="Calibri" w:cs="Calibri"/>
          <w:sz w:val="22"/>
          <w:szCs w:val="22"/>
          <w:lang w:val="el-GR"/>
        </w:rPr>
        <w:t>. Πρόσφατα</w:t>
      </w:r>
      <w:r w:rsidR="00AD7841">
        <w:rPr>
          <w:rFonts w:ascii="Calibri" w:hAnsi="Calibri" w:cs="Calibri"/>
          <w:sz w:val="22"/>
          <w:szCs w:val="22"/>
          <w:lang w:val="el-GR"/>
        </w:rPr>
        <w:t xml:space="preserve"> μάλιστα</w:t>
      </w:r>
      <w:r w:rsidR="007E55A2" w:rsidRPr="00BE06B1">
        <w:rPr>
          <w:rFonts w:ascii="Calibri" w:hAnsi="Calibri" w:cs="Calibri"/>
          <w:sz w:val="22"/>
          <w:szCs w:val="22"/>
          <w:lang w:val="el-GR"/>
        </w:rPr>
        <w:t xml:space="preserve">, ο </w:t>
      </w:r>
      <w:r w:rsidR="007E55A2" w:rsidRPr="00BE06B1">
        <w:rPr>
          <w:rFonts w:ascii="Calibri" w:hAnsi="Calibri" w:cs="Calibri"/>
          <w:b/>
          <w:bCs/>
          <w:sz w:val="22"/>
          <w:szCs w:val="22"/>
          <w:lang w:val="el-GR"/>
        </w:rPr>
        <w:t>Οργανισμός Τροφίμων και Φαρμάκων των ΗΠΑ (</w:t>
      </w:r>
      <w:r w:rsidR="007E55A2" w:rsidRPr="00BE06B1">
        <w:rPr>
          <w:rFonts w:ascii="Calibri" w:hAnsi="Calibri" w:cs="Calibri"/>
          <w:b/>
          <w:bCs/>
          <w:sz w:val="22"/>
          <w:szCs w:val="22"/>
        </w:rPr>
        <w:t>FDA</w:t>
      </w:r>
      <w:r w:rsidR="007E55A2" w:rsidRPr="00BE06B1">
        <w:rPr>
          <w:rFonts w:ascii="Calibri" w:hAnsi="Calibri" w:cs="Calibri"/>
          <w:b/>
          <w:bCs/>
          <w:sz w:val="22"/>
          <w:szCs w:val="22"/>
          <w:lang w:val="el-GR"/>
        </w:rPr>
        <w:t>)</w:t>
      </w:r>
      <w:r w:rsidR="007E55A2" w:rsidRPr="00BE06B1">
        <w:rPr>
          <w:rFonts w:ascii="Calibri" w:hAnsi="Calibri" w:cs="Calibri"/>
          <w:sz w:val="22"/>
          <w:szCs w:val="22"/>
          <w:lang w:val="el-GR"/>
        </w:rPr>
        <w:t xml:space="preserve"> </w:t>
      </w:r>
      <w:proofErr w:type="spellStart"/>
      <w:r w:rsidR="00EE6EC7">
        <w:rPr>
          <w:rFonts w:ascii="Calibri" w:hAnsi="Calibri" w:cs="Calibri"/>
          <w:sz w:val="22"/>
          <w:szCs w:val="22"/>
          <w:lang w:val="el-GR"/>
        </w:rPr>
        <w:t>αδειοδότησε</w:t>
      </w:r>
      <w:proofErr w:type="spellEnd"/>
      <w:r w:rsidR="007E55A2" w:rsidRPr="00BE06B1">
        <w:rPr>
          <w:rFonts w:ascii="Calibri" w:hAnsi="Calibri" w:cs="Calibri"/>
          <w:sz w:val="22"/>
          <w:szCs w:val="22"/>
          <w:lang w:val="el-GR"/>
        </w:rPr>
        <w:t xml:space="preserve"> </w:t>
      </w:r>
      <w:r w:rsidR="001F0F3D">
        <w:rPr>
          <w:rFonts w:ascii="Calibri" w:hAnsi="Calibri" w:cs="Calibri"/>
          <w:sz w:val="22"/>
          <w:szCs w:val="22"/>
          <w:lang w:val="el-GR"/>
        </w:rPr>
        <w:t>την κυκλοφορία</w:t>
      </w:r>
      <w:r w:rsidR="00F45515">
        <w:rPr>
          <w:rFonts w:ascii="Calibri" w:hAnsi="Calibri" w:cs="Calibri"/>
          <w:sz w:val="22"/>
          <w:szCs w:val="22"/>
          <w:lang w:val="el-GR"/>
        </w:rPr>
        <w:t xml:space="preserve"> των</w:t>
      </w:r>
      <w:r w:rsidR="007E55A2" w:rsidRPr="00BE06B1">
        <w:rPr>
          <w:rFonts w:ascii="Calibri" w:hAnsi="Calibri" w:cs="Calibri"/>
          <w:sz w:val="22"/>
          <w:szCs w:val="22"/>
          <w:lang w:val="el-GR"/>
        </w:rPr>
        <w:t xml:space="preserve"> </w:t>
      </w:r>
      <w:r w:rsidR="003F0E83" w:rsidRPr="00BE06B1">
        <w:rPr>
          <w:rFonts w:ascii="Calibri" w:hAnsi="Calibri" w:cs="Calibri"/>
          <w:sz w:val="22"/>
          <w:szCs w:val="22"/>
        </w:rPr>
        <w:t>nicotine</w:t>
      </w:r>
      <w:r w:rsidR="003F0E83" w:rsidRPr="00BE06B1">
        <w:rPr>
          <w:rFonts w:ascii="Calibri" w:hAnsi="Calibri" w:cs="Calibri"/>
          <w:sz w:val="22"/>
          <w:szCs w:val="22"/>
          <w:lang w:val="el-GR"/>
        </w:rPr>
        <w:t xml:space="preserve"> </w:t>
      </w:r>
      <w:r w:rsidR="003F0E83" w:rsidRPr="00BE06B1">
        <w:rPr>
          <w:rFonts w:ascii="Calibri" w:hAnsi="Calibri" w:cs="Calibri"/>
          <w:sz w:val="22"/>
          <w:szCs w:val="22"/>
        </w:rPr>
        <w:t>pouches</w:t>
      </w:r>
      <w:r w:rsidR="003F0E83" w:rsidRPr="00BE06B1">
        <w:rPr>
          <w:rFonts w:ascii="Calibri" w:hAnsi="Calibri" w:cs="Calibri"/>
          <w:sz w:val="22"/>
          <w:szCs w:val="22"/>
          <w:lang w:val="el-GR"/>
        </w:rPr>
        <w:t xml:space="preserve"> (σακουλάκια νικοτίνης)</w:t>
      </w:r>
      <w:r w:rsidR="00F45515">
        <w:rPr>
          <w:rFonts w:ascii="Calibri" w:hAnsi="Calibri" w:cs="Calibri"/>
          <w:sz w:val="22"/>
          <w:szCs w:val="22"/>
          <w:lang w:val="el-GR"/>
        </w:rPr>
        <w:t xml:space="preserve"> της </w:t>
      </w:r>
      <w:r w:rsidR="00F45515">
        <w:rPr>
          <w:rFonts w:ascii="Calibri" w:hAnsi="Calibri" w:cs="Calibri"/>
          <w:sz w:val="22"/>
          <w:szCs w:val="22"/>
        </w:rPr>
        <w:t>PMI</w:t>
      </w:r>
      <w:r w:rsidR="003F0E83" w:rsidRPr="00BE06B1">
        <w:rPr>
          <w:rFonts w:ascii="Calibri" w:hAnsi="Calibri" w:cs="Calibri"/>
          <w:sz w:val="22"/>
          <w:szCs w:val="22"/>
          <w:lang w:val="el-GR"/>
        </w:rPr>
        <w:t xml:space="preserve"> </w:t>
      </w:r>
      <w:r w:rsidR="00C021A0">
        <w:rPr>
          <w:rFonts w:ascii="Calibri" w:hAnsi="Calibri" w:cs="Calibri"/>
          <w:sz w:val="22"/>
          <w:szCs w:val="22"/>
          <w:lang w:val="el-GR"/>
        </w:rPr>
        <w:t>μετ</w:t>
      </w:r>
      <w:r w:rsidR="00D50ACE">
        <w:rPr>
          <w:rFonts w:ascii="Calibri" w:hAnsi="Calibri" w:cs="Calibri"/>
          <w:sz w:val="22"/>
          <w:szCs w:val="22"/>
          <w:lang w:val="el-GR"/>
        </w:rPr>
        <w:t>ά</w:t>
      </w:r>
      <w:r w:rsidR="00C021A0">
        <w:rPr>
          <w:rFonts w:ascii="Calibri" w:hAnsi="Calibri" w:cs="Calibri"/>
          <w:sz w:val="22"/>
          <w:szCs w:val="22"/>
          <w:lang w:val="el-GR"/>
        </w:rPr>
        <w:t xml:space="preserve"> από ενδελεχή αξιολόγηση </w:t>
      </w:r>
      <w:r w:rsidR="007A7145">
        <w:rPr>
          <w:rFonts w:ascii="Calibri" w:hAnsi="Calibri" w:cs="Calibri"/>
          <w:sz w:val="22"/>
          <w:szCs w:val="22"/>
          <w:lang w:val="el-GR"/>
        </w:rPr>
        <w:t>των επιστημονικών τους δεδομένων</w:t>
      </w:r>
      <w:r w:rsidR="007E55A2" w:rsidRPr="00BE06B1">
        <w:rPr>
          <w:rFonts w:ascii="Calibri" w:hAnsi="Calibri" w:cs="Calibri"/>
          <w:sz w:val="22"/>
          <w:szCs w:val="22"/>
          <w:lang w:val="el-GR"/>
        </w:rPr>
        <w:t>.</w:t>
      </w:r>
    </w:p>
    <w:p w14:paraId="778F45C5" w14:textId="12A8CBCE" w:rsidR="001D12E6" w:rsidRDefault="007E55A2" w:rsidP="00022E93">
      <w:pPr>
        <w:jc w:val="both"/>
        <w:rPr>
          <w:rFonts w:ascii="Calibri" w:hAnsi="Calibri" w:cs="Calibri"/>
          <w:sz w:val="22"/>
          <w:szCs w:val="22"/>
          <w:lang w:val="el-GR"/>
        </w:rPr>
      </w:pPr>
      <w:r w:rsidRPr="00BE06B1">
        <w:rPr>
          <w:rFonts w:ascii="Calibri" w:hAnsi="Calibri" w:cs="Calibri"/>
          <w:sz w:val="22"/>
          <w:szCs w:val="22"/>
          <w:lang w:val="el-GR"/>
        </w:rPr>
        <w:t xml:space="preserve">Στο πλαίσιο της συζήτησης, παρουσιάστηκε και το </w:t>
      </w:r>
      <w:r w:rsidRPr="00BE06B1">
        <w:rPr>
          <w:rFonts w:ascii="Calibri" w:hAnsi="Calibri" w:cs="Calibri"/>
          <w:b/>
          <w:bCs/>
          <w:sz w:val="22"/>
          <w:szCs w:val="22"/>
          <w:lang w:val="el-GR"/>
        </w:rPr>
        <w:t>παράδειγμα της Ελλάδας</w:t>
      </w:r>
      <w:r w:rsidRPr="00BE06B1">
        <w:rPr>
          <w:rFonts w:ascii="Calibri" w:hAnsi="Calibri" w:cs="Calibri"/>
          <w:sz w:val="22"/>
          <w:szCs w:val="22"/>
          <w:lang w:val="el-GR"/>
        </w:rPr>
        <w:t xml:space="preserve">, </w:t>
      </w:r>
      <w:r w:rsidR="000556E0" w:rsidRPr="00BE06B1">
        <w:rPr>
          <w:rFonts w:ascii="Calibri" w:hAnsi="Calibri" w:cs="Calibri"/>
          <w:sz w:val="22"/>
          <w:szCs w:val="22"/>
          <w:lang w:val="el-GR"/>
        </w:rPr>
        <w:t xml:space="preserve">όπου η </w:t>
      </w:r>
      <w:r w:rsidR="00E05D96">
        <w:rPr>
          <w:rFonts w:ascii="Calibri" w:hAnsi="Calibri" w:cs="Calibri"/>
          <w:sz w:val="22"/>
          <w:szCs w:val="22"/>
          <w:lang w:val="el-GR"/>
        </w:rPr>
        <w:t>ε</w:t>
      </w:r>
      <w:r w:rsidR="00EC6EB3">
        <w:rPr>
          <w:rFonts w:ascii="Calibri" w:hAnsi="Calibri" w:cs="Calibri"/>
          <w:sz w:val="22"/>
          <w:szCs w:val="22"/>
          <w:lang w:val="el-GR"/>
        </w:rPr>
        <w:t xml:space="preserve">πιλογή ενός </w:t>
      </w:r>
      <w:r w:rsidR="001D12E6">
        <w:rPr>
          <w:rFonts w:ascii="Calibri" w:hAnsi="Calibri" w:cs="Calibri"/>
          <w:sz w:val="22"/>
          <w:szCs w:val="22"/>
          <w:lang w:val="el-GR"/>
        </w:rPr>
        <w:t>σύγχρονου</w:t>
      </w:r>
      <w:r w:rsidR="00EC6EB3">
        <w:rPr>
          <w:rFonts w:ascii="Calibri" w:hAnsi="Calibri" w:cs="Calibri"/>
          <w:sz w:val="22"/>
          <w:szCs w:val="22"/>
          <w:lang w:val="el-GR"/>
        </w:rPr>
        <w:t xml:space="preserve"> αλλά</w:t>
      </w:r>
      <w:r w:rsidR="002D7660">
        <w:rPr>
          <w:rFonts w:ascii="Calibri" w:hAnsi="Calibri" w:cs="Calibri"/>
          <w:sz w:val="22"/>
          <w:szCs w:val="22"/>
          <w:lang w:val="el-GR"/>
        </w:rPr>
        <w:t>,</w:t>
      </w:r>
      <w:r w:rsidR="00EC6EB3">
        <w:rPr>
          <w:rFonts w:ascii="Calibri" w:hAnsi="Calibri" w:cs="Calibri"/>
          <w:sz w:val="22"/>
          <w:szCs w:val="22"/>
          <w:lang w:val="el-GR"/>
        </w:rPr>
        <w:t xml:space="preserve"> </w:t>
      </w:r>
      <w:r w:rsidR="00907DAD">
        <w:rPr>
          <w:rFonts w:ascii="Calibri" w:hAnsi="Calibri" w:cs="Calibri"/>
          <w:sz w:val="22"/>
          <w:szCs w:val="22"/>
          <w:lang w:val="el-GR"/>
        </w:rPr>
        <w:t>παράλληλα</w:t>
      </w:r>
      <w:r w:rsidR="002D7660">
        <w:rPr>
          <w:rFonts w:ascii="Calibri" w:hAnsi="Calibri" w:cs="Calibri"/>
          <w:sz w:val="22"/>
          <w:szCs w:val="22"/>
          <w:lang w:val="el-GR"/>
        </w:rPr>
        <w:t>,</w:t>
      </w:r>
      <w:r w:rsidR="00907DAD">
        <w:rPr>
          <w:rFonts w:ascii="Calibri" w:hAnsi="Calibri" w:cs="Calibri"/>
          <w:sz w:val="22"/>
          <w:szCs w:val="22"/>
          <w:lang w:val="el-GR"/>
        </w:rPr>
        <w:t xml:space="preserve"> </w:t>
      </w:r>
      <w:r w:rsidR="001D12E6">
        <w:rPr>
          <w:rFonts w:ascii="Calibri" w:hAnsi="Calibri" w:cs="Calibri"/>
          <w:sz w:val="22"/>
          <w:szCs w:val="22"/>
          <w:lang w:val="el-GR"/>
        </w:rPr>
        <w:t>αυστηρού</w:t>
      </w:r>
      <w:r w:rsidR="002E42BC">
        <w:rPr>
          <w:rFonts w:ascii="Calibri" w:hAnsi="Calibri" w:cs="Calibri"/>
          <w:sz w:val="22"/>
          <w:szCs w:val="22"/>
          <w:lang w:val="el-GR"/>
        </w:rPr>
        <w:t xml:space="preserve"> ρυθμιστικού </w:t>
      </w:r>
      <w:r w:rsidR="001D12E6">
        <w:rPr>
          <w:rFonts w:ascii="Calibri" w:hAnsi="Calibri" w:cs="Calibri"/>
          <w:sz w:val="22"/>
          <w:szCs w:val="22"/>
          <w:lang w:val="el-GR"/>
        </w:rPr>
        <w:t>πλαισίου</w:t>
      </w:r>
      <w:r w:rsidR="002E42BC">
        <w:rPr>
          <w:rFonts w:ascii="Calibri" w:hAnsi="Calibri" w:cs="Calibri"/>
          <w:sz w:val="22"/>
          <w:szCs w:val="22"/>
          <w:lang w:val="el-GR"/>
        </w:rPr>
        <w:t xml:space="preserve"> </w:t>
      </w:r>
      <w:r w:rsidR="000F6C18">
        <w:rPr>
          <w:rFonts w:ascii="Calibri" w:hAnsi="Calibri" w:cs="Calibri"/>
          <w:sz w:val="22"/>
          <w:szCs w:val="22"/>
          <w:lang w:val="el-GR"/>
        </w:rPr>
        <w:t xml:space="preserve">που δεν απαγορεύει την κυκλοφορία </w:t>
      </w:r>
      <w:r w:rsidR="00974AAC">
        <w:rPr>
          <w:rFonts w:ascii="Calibri" w:hAnsi="Calibri" w:cs="Calibri"/>
          <w:sz w:val="22"/>
          <w:szCs w:val="22"/>
          <w:lang w:val="el-GR"/>
        </w:rPr>
        <w:t xml:space="preserve">των εναλλακτικών προϊόντων </w:t>
      </w:r>
      <w:r w:rsidR="00F842EA">
        <w:rPr>
          <w:rFonts w:ascii="Calibri" w:hAnsi="Calibri" w:cs="Calibri"/>
          <w:sz w:val="22"/>
          <w:szCs w:val="22"/>
          <w:lang w:val="el-GR"/>
        </w:rPr>
        <w:t>και</w:t>
      </w:r>
      <w:r w:rsidR="001864AE">
        <w:rPr>
          <w:rFonts w:ascii="Calibri" w:hAnsi="Calibri" w:cs="Calibri"/>
          <w:sz w:val="22"/>
          <w:szCs w:val="22"/>
          <w:lang w:val="el-GR"/>
        </w:rPr>
        <w:t xml:space="preserve"> </w:t>
      </w:r>
      <w:r w:rsidR="00F7735B">
        <w:rPr>
          <w:rFonts w:ascii="Calibri" w:hAnsi="Calibri" w:cs="Calibri"/>
          <w:sz w:val="22"/>
          <w:szCs w:val="22"/>
          <w:lang w:val="el-GR"/>
        </w:rPr>
        <w:t>ταυτόχρονα</w:t>
      </w:r>
      <w:r w:rsidR="006E60F2">
        <w:rPr>
          <w:rFonts w:ascii="Calibri" w:hAnsi="Calibri" w:cs="Calibri"/>
          <w:sz w:val="22"/>
          <w:szCs w:val="22"/>
          <w:lang w:val="el-GR"/>
        </w:rPr>
        <w:t xml:space="preserve"> </w:t>
      </w:r>
      <w:r w:rsidR="00B1127E">
        <w:rPr>
          <w:rFonts w:ascii="Calibri" w:hAnsi="Calibri" w:cs="Calibri"/>
          <w:sz w:val="22"/>
          <w:szCs w:val="22"/>
          <w:lang w:val="el-GR"/>
        </w:rPr>
        <w:t>εξασφαλίζει</w:t>
      </w:r>
      <w:r w:rsidR="00394213">
        <w:rPr>
          <w:rFonts w:ascii="Calibri" w:hAnsi="Calibri" w:cs="Calibri"/>
          <w:sz w:val="22"/>
          <w:szCs w:val="22"/>
          <w:lang w:val="el-GR"/>
        </w:rPr>
        <w:t xml:space="preserve"> τη δυνατότητα </w:t>
      </w:r>
      <w:r w:rsidR="00454859">
        <w:rPr>
          <w:rFonts w:ascii="Calibri" w:hAnsi="Calibri" w:cs="Calibri"/>
          <w:sz w:val="22"/>
          <w:szCs w:val="22"/>
          <w:lang w:val="el-GR"/>
        </w:rPr>
        <w:t>για</w:t>
      </w:r>
      <w:r w:rsidR="009A47E1">
        <w:rPr>
          <w:rFonts w:ascii="Calibri" w:hAnsi="Calibri" w:cs="Calibri"/>
          <w:sz w:val="22"/>
          <w:szCs w:val="22"/>
          <w:lang w:val="el-GR"/>
        </w:rPr>
        <w:t xml:space="preserve"> </w:t>
      </w:r>
      <w:r w:rsidR="003B0E05">
        <w:rPr>
          <w:rFonts w:ascii="Calibri" w:hAnsi="Calibri" w:cs="Calibri"/>
          <w:sz w:val="22"/>
          <w:szCs w:val="22"/>
          <w:lang w:val="el-GR"/>
        </w:rPr>
        <w:t xml:space="preserve">έγκυρη ενημέρωση των </w:t>
      </w:r>
      <w:r w:rsidR="003B0E05">
        <w:rPr>
          <w:rFonts w:ascii="Calibri" w:hAnsi="Calibri" w:cs="Calibri"/>
          <w:sz w:val="22"/>
          <w:szCs w:val="22"/>
          <w:lang w:val="el-GR"/>
        </w:rPr>
        <w:lastRenderedPageBreak/>
        <w:t>καπνιστών</w:t>
      </w:r>
      <w:r w:rsidR="00454859">
        <w:rPr>
          <w:rFonts w:ascii="Calibri" w:hAnsi="Calibri" w:cs="Calibri"/>
          <w:sz w:val="22"/>
          <w:szCs w:val="22"/>
          <w:lang w:val="el-GR"/>
        </w:rPr>
        <w:t xml:space="preserve">, </w:t>
      </w:r>
      <w:r w:rsidR="00A46753" w:rsidRPr="00BE06B1">
        <w:rPr>
          <w:rFonts w:ascii="Calibri" w:hAnsi="Calibri" w:cs="Calibri"/>
          <w:sz w:val="22"/>
          <w:szCs w:val="22"/>
          <w:lang w:val="el-GR"/>
        </w:rPr>
        <w:t>φαίνεται πως έχει επιφέρει</w:t>
      </w:r>
      <w:r w:rsidR="00A46753" w:rsidRPr="003452CA">
        <w:rPr>
          <w:rFonts w:ascii="Calibri" w:hAnsi="Calibri" w:cs="Calibri"/>
          <w:sz w:val="22"/>
          <w:szCs w:val="22"/>
          <w:lang w:val="el-GR"/>
        </w:rPr>
        <w:t>,</w:t>
      </w:r>
      <w:r w:rsidR="00A46753" w:rsidRPr="00BE06B1">
        <w:rPr>
          <w:rFonts w:ascii="Calibri" w:hAnsi="Calibri" w:cs="Calibri"/>
          <w:b/>
          <w:bCs/>
          <w:sz w:val="22"/>
          <w:szCs w:val="22"/>
          <w:lang w:val="el-GR"/>
        </w:rPr>
        <w:t xml:space="preserve"> ορατά και μετρήσιμα αποτελέσματα για τη μείωση του καπνίσματος στην Ελλάδα.</w:t>
      </w:r>
      <w:r w:rsidR="00A46753" w:rsidRPr="00BE06B1">
        <w:rPr>
          <w:rFonts w:ascii="Calibri" w:hAnsi="Calibri" w:cs="Calibri"/>
          <w:sz w:val="22"/>
          <w:szCs w:val="22"/>
          <w:lang w:val="el-GR"/>
        </w:rPr>
        <w:t xml:space="preserve"> </w:t>
      </w:r>
      <w:r w:rsidR="00A46753" w:rsidRPr="00BE06B1">
        <w:rPr>
          <w:rFonts w:ascii="Calibri" w:eastAsia="Times New Roman" w:hAnsi="Calibri" w:cs="Calibri"/>
          <w:kern w:val="0"/>
          <w:sz w:val="22"/>
          <w:szCs w:val="22"/>
          <w:lang w:val="el-GR"/>
          <w14:ligatures w14:val="none"/>
        </w:rPr>
        <w:t xml:space="preserve"> Είναι χαρακτηριστικό ότι </w:t>
      </w:r>
      <w:r w:rsidR="00A46753" w:rsidRPr="00BE06B1">
        <w:rPr>
          <w:rFonts w:ascii="Calibri" w:hAnsi="Calibri" w:cs="Calibri"/>
          <w:sz w:val="22"/>
          <w:szCs w:val="22"/>
          <w:lang w:val="el-GR"/>
        </w:rPr>
        <w:t xml:space="preserve">σύμφωνα με τα στοιχεία του </w:t>
      </w:r>
      <w:proofErr w:type="spellStart"/>
      <w:r w:rsidR="00A46753" w:rsidRPr="00BE06B1">
        <w:rPr>
          <w:rFonts w:ascii="Calibri" w:hAnsi="Calibri" w:cs="Calibri"/>
          <w:b/>
          <w:bCs/>
          <w:sz w:val="22"/>
          <w:szCs w:val="22"/>
          <w:lang w:val="el-GR"/>
        </w:rPr>
        <w:t>Ευρωβαρόμετρου</w:t>
      </w:r>
      <w:proofErr w:type="spellEnd"/>
      <w:r w:rsidR="00A46753" w:rsidRPr="00BE06B1">
        <w:rPr>
          <w:rFonts w:ascii="Calibri" w:hAnsi="Calibri" w:cs="Calibri"/>
          <w:sz w:val="22"/>
          <w:szCs w:val="22"/>
          <w:lang w:val="el-GR"/>
        </w:rPr>
        <w:t xml:space="preserve">, η Ελλάδα έχει πετύχει </w:t>
      </w:r>
      <w:r w:rsidR="00A46753" w:rsidRPr="00BE06B1">
        <w:rPr>
          <w:rFonts w:ascii="Calibri" w:hAnsi="Calibri" w:cs="Calibri"/>
          <w:b/>
          <w:bCs/>
          <w:sz w:val="22"/>
          <w:szCs w:val="22"/>
          <w:lang w:val="el-GR"/>
        </w:rPr>
        <w:t>μείωση του καπνίσματος κατά 6 ποσοστιαίες μονάδες</w:t>
      </w:r>
      <w:r w:rsidR="00A46753" w:rsidRPr="00BE06B1">
        <w:rPr>
          <w:rFonts w:ascii="Calibri" w:hAnsi="Calibri" w:cs="Calibri"/>
          <w:sz w:val="22"/>
          <w:szCs w:val="22"/>
          <w:lang w:val="el-GR"/>
        </w:rPr>
        <w:t xml:space="preserve"> την περίοδο 2021–2023, από 42% σε 36%. Πρόκειται για τη </w:t>
      </w:r>
      <w:r w:rsidR="00A46753" w:rsidRPr="00BE06B1">
        <w:rPr>
          <w:rFonts w:ascii="Calibri" w:hAnsi="Calibri" w:cs="Calibri"/>
          <w:b/>
          <w:bCs/>
          <w:sz w:val="22"/>
          <w:szCs w:val="22"/>
          <w:lang w:val="el-GR"/>
        </w:rPr>
        <w:t>δεύτερη καλύτερη επίδοση στην Ε.Ε.-27</w:t>
      </w:r>
      <w:r w:rsidR="00A46753" w:rsidRPr="00BE06B1">
        <w:rPr>
          <w:rFonts w:ascii="Calibri" w:hAnsi="Calibri" w:cs="Calibri"/>
          <w:sz w:val="22"/>
          <w:szCs w:val="22"/>
          <w:lang w:val="el-GR"/>
        </w:rPr>
        <w:t>, μετά την Τσεχία, η οποία εφαρμόζει παρόμοια πολιτική.</w:t>
      </w:r>
    </w:p>
    <w:p w14:paraId="57034528" w14:textId="3A23BAA6" w:rsidR="000556E0" w:rsidRDefault="00D70EEF" w:rsidP="00022E93">
      <w:pPr>
        <w:jc w:val="both"/>
        <w:rPr>
          <w:rFonts w:ascii="Calibri" w:hAnsi="Calibri" w:cs="Calibri"/>
          <w:sz w:val="22"/>
          <w:szCs w:val="22"/>
          <w:lang w:val="el-GR"/>
        </w:rPr>
      </w:pPr>
      <w:r>
        <w:rPr>
          <w:rFonts w:ascii="Calibri" w:hAnsi="Calibri" w:cs="Calibri"/>
          <w:sz w:val="22"/>
          <w:szCs w:val="22"/>
          <w:lang w:val="el-GR"/>
        </w:rPr>
        <w:t xml:space="preserve">Παράλληλα, </w:t>
      </w:r>
      <w:r w:rsidR="002E42BC">
        <w:rPr>
          <w:rFonts w:ascii="Calibri" w:hAnsi="Calibri" w:cs="Calibri"/>
          <w:sz w:val="22"/>
          <w:szCs w:val="22"/>
          <w:lang w:val="el-GR"/>
        </w:rPr>
        <w:t xml:space="preserve">η </w:t>
      </w:r>
      <w:r w:rsidR="000556E0" w:rsidRPr="00BE06B1">
        <w:rPr>
          <w:rFonts w:ascii="Calibri" w:hAnsi="Calibri" w:cs="Calibri"/>
          <w:b/>
          <w:bCs/>
          <w:sz w:val="22"/>
          <w:szCs w:val="22"/>
          <w:lang w:val="el-GR"/>
        </w:rPr>
        <w:t>σταθερότητα της φορολογίας</w:t>
      </w:r>
      <w:r w:rsidR="000556E0" w:rsidRPr="00BE06B1">
        <w:rPr>
          <w:rFonts w:ascii="Calibri" w:hAnsi="Calibri" w:cs="Calibri"/>
          <w:sz w:val="22"/>
          <w:szCs w:val="22"/>
          <w:lang w:val="el-GR"/>
        </w:rPr>
        <w:t xml:space="preserve"> τα τελευταία χρόνια</w:t>
      </w:r>
      <w:r w:rsidR="002D7660">
        <w:rPr>
          <w:rFonts w:ascii="Calibri" w:hAnsi="Calibri" w:cs="Calibri"/>
          <w:sz w:val="22"/>
          <w:szCs w:val="22"/>
          <w:lang w:val="el-GR"/>
        </w:rPr>
        <w:t>, σε συνδυασμό με την ενίσχυση της αποτελεσματικότητας των ελέγχων,</w:t>
      </w:r>
      <w:r w:rsidR="000556E0" w:rsidRPr="00BE06B1">
        <w:rPr>
          <w:rFonts w:ascii="Calibri" w:hAnsi="Calibri" w:cs="Calibri"/>
          <w:sz w:val="22"/>
          <w:szCs w:val="22"/>
          <w:lang w:val="el-GR"/>
        </w:rPr>
        <w:t xml:space="preserve"> έχ</w:t>
      </w:r>
      <w:r w:rsidR="002D7660">
        <w:rPr>
          <w:rFonts w:ascii="Calibri" w:hAnsi="Calibri" w:cs="Calibri"/>
          <w:sz w:val="22"/>
          <w:szCs w:val="22"/>
          <w:lang w:val="el-GR"/>
        </w:rPr>
        <w:t>ουν</w:t>
      </w:r>
      <w:r w:rsidR="000556E0" w:rsidRPr="00BE06B1">
        <w:rPr>
          <w:rFonts w:ascii="Calibri" w:hAnsi="Calibri" w:cs="Calibri"/>
          <w:sz w:val="22"/>
          <w:szCs w:val="22"/>
          <w:lang w:val="el-GR"/>
        </w:rPr>
        <w:t xml:space="preserve"> συμβάλει καθοριστικά στη </w:t>
      </w:r>
      <w:r w:rsidR="000556E0" w:rsidRPr="00BE06B1">
        <w:rPr>
          <w:rFonts w:ascii="Calibri" w:hAnsi="Calibri" w:cs="Calibri"/>
          <w:b/>
          <w:bCs/>
          <w:sz w:val="22"/>
          <w:szCs w:val="22"/>
          <w:lang w:val="el-GR"/>
        </w:rPr>
        <w:t>μείωση του παράνομου εμπορίου καπνικών προϊόντων</w:t>
      </w:r>
      <w:r w:rsidR="000556E0" w:rsidRPr="00BE06B1">
        <w:rPr>
          <w:rFonts w:ascii="Calibri" w:hAnsi="Calibri" w:cs="Calibri"/>
          <w:sz w:val="22"/>
          <w:szCs w:val="22"/>
          <w:lang w:val="el-GR"/>
        </w:rPr>
        <w:t xml:space="preserve"> διασφαλίζοντας συνθήκες </w:t>
      </w:r>
      <w:proofErr w:type="spellStart"/>
      <w:r w:rsidR="000556E0" w:rsidRPr="00BE06B1">
        <w:rPr>
          <w:rFonts w:ascii="Calibri" w:hAnsi="Calibri" w:cs="Calibri"/>
          <w:sz w:val="22"/>
          <w:szCs w:val="22"/>
          <w:lang w:val="el-GR"/>
        </w:rPr>
        <w:t>προβλεψιμότητας</w:t>
      </w:r>
      <w:proofErr w:type="spellEnd"/>
      <w:r w:rsidR="002D7660">
        <w:rPr>
          <w:rFonts w:ascii="Calibri" w:hAnsi="Calibri" w:cs="Calibri"/>
          <w:sz w:val="22"/>
          <w:szCs w:val="22"/>
          <w:lang w:val="el-GR"/>
        </w:rPr>
        <w:t xml:space="preserve"> στην αγορά</w:t>
      </w:r>
      <w:r w:rsidR="000556E0" w:rsidRPr="00BE06B1">
        <w:rPr>
          <w:rFonts w:ascii="Calibri" w:hAnsi="Calibri" w:cs="Calibri"/>
          <w:sz w:val="22"/>
          <w:szCs w:val="22"/>
          <w:lang w:val="el-GR"/>
        </w:rPr>
        <w:t xml:space="preserve">. </w:t>
      </w:r>
    </w:p>
    <w:p w14:paraId="35FE1A34" w14:textId="07B81DE2" w:rsidR="001C3E66" w:rsidRPr="003361DA" w:rsidRDefault="001C3E66" w:rsidP="00022E93">
      <w:pPr>
        <w:jc w:val="both"/>
        <w:rPr>
          <w:rFonts w:ascii="Calibri" w:hAnsi="Calibri" w:cs="Calibri"/>
          <w:sz w:val="22"/>
          <w:szCs w:val="22"/>
          <w:lang w:val="el-GR"/>
        </w:rPr>
      </w:pPr>
      <w:r>
        <w:rPr>
          <w:rFonts w:ascii="Calibri" w:hAnsi="Calibri" w:cs="Calibri"/>
          <w:sz w:val="22"/>
          <w:szCs w:val="22"/>
          <w:lang w:val="el-GR"/>
        </w:rPr>
        <w:t>Τέλος</w:t>
      </w:r>
      <w:r w:rsidR="006512C6">
        <w:rPr>
          <w:rFonts w:ascii="Calibri" w:hAnsi="Calibri" w:cs="Calibri"/>
          <w:sz w:val="22"/>
          <w:szCs w:val="22"/>
          <w:lang w:val="el-GR"/>
        </w:rPr>
        <w:t>, έγινε εκτενή</w:t>
      </w:r>
      <w:r w:rsidR="003452CA">
        <w:rPr>
          <w:rFonts w:ascii="Calibri" w:hAnsi="Calibri" w:cs="Calibri"/>
          <w:sz w:val="22"/>
          <w:szCs w:val="22"/>
          <w:lang w:val="el-GR"/>
        </w:rPr>
        <w:t>ς</w:t>
      </w:r>
      <w:r w:rsidR="006512C6">
        <w:rPr>
          <w:rFonts w:ascii="Calibri" w:hAnsi="Calibri" w:cs="Calibri"/>
          <w:sz w:val="22"/>
          <w:szCs w:val="22"/>
          <w:lang w:val="el-GR"/>
        </w:rPr>
        <w:t xml:space="preserve"> αναφορά</w:t>
      </w:r>
      <w:r w:rsidR="00620710">
        <w:rPr>
          <w:rFonts w:ascii="Calibri" w:hAnsi="Calibri" w:cs="Calibri"/>
          <w:sz w:val="22"/>
          <w:szCs w:val="22"/>
          <w:lang w:val="el-GR"/>
        </w:rPr>
        <w:t xml:space="preserve"> στην πρωτοβουλία </w:t>
      </w:r>
      <w:r w:rsidR="00621F14">
        <w:rPr>
          <w:rFonts w:ascii="Calibri" w:hAnsi="Calibri" w:cs="Calibri"/>
          <w:sz w:val="22"/>
          <w:szCs w:val="22"/>
          <w:lang w:val="el-GR"/>
        </w:rPr>
        <w:t xml:space="preserve">της Παπαστράτος </w:t>
      </w:r>
      <w:r w:rsidR="00BF50AB" w:rsidRPr="00BE06B1">
        <w:rPr>
          <w:rFonts w:ascii="Calibri" w:hAnsi="Calibri" w:cs="Calibri"/>
          <w:sz w:val="22"/>
          <w:szCs w:val="22"/>
          <w:lang w:val="el-GR"/>
        </w:rPr>
        <w:t>«</w:t>
      </w:r>
      <w:r w:rsidR="00BF50AB" w:rsidRPr="003452CA">
        <w:rPr>
          <w:rFonts w:ascii="Calibri" w:hAnsi="Calibri" w:cs="Calibri"/>
          <w:b/>
          <w:bCs/>
          <w:sz w:val="22"/>
          <w:szCs w:val="22"/>
          <w:lang w:val="el-GR"/>
        </w:rPr>
        <w:t>Είναι στο χέρι μας να μην είναι στο χέρι τους</w:t>
      </w:r>
      <w:r w:rsidR="00BF50AB" w:rsidRPr="00BE06B1">
        <w:rPr>
          <w:rFonts w:ascii="Calibri" w:hAnsi="Calibri" w:cs="Calibri"/>
          <w:sz w:val="22"/>
          <w:szCs w:val="22"/>
          <w:lang w:val="el-GR"/>
        </w:rPr>
        <w:t xml:space="preserve">» </w:t>
      </w:r>
      <w:r w:rsidR="00621F14">
        <w:rPr>
          <w:rFonts w:ascii="Calibri" w:hAnsi="Calibri" w:cs="Calibri"/>
          <w:sz w:val="22"/>
          <w:szCs w:val="22"/>
          <w:lang w:val="el-GR"/>
        </w:rPr>
        <w:t xml:space="preserve">σε συνεργασία με την Πολιτεία </w:t>
      </w:r>
      <w:r w:rsidR="00D90BB3">
        <w:rPr>
          <w:rFonts w:ascii="Calibri" w:hAnsi="Calibri" w:cs="Calibri"/>
          <w:sz w:val="22"/>
          <w:szCs w:val="22"/>
          <w:lang w:val="el-GR"/>
        </w:rPr>
        <w:t xml:space="preserve">που </w:t>
      </w:r>
      <w:r w:rsidR="00D90BB3" w:rsidRPr="00BE06B1">
        <w:rPr>
          <w:rFonts w:ascii="Calibri" w:hAnsi="Calibri" w:cs="Calibri"/>
          <w:sz w:val="22"/>
          <w:szCs w:val="22"/>
          <w:lang w:val="el-GR"/>
        </w:rPr>
        <w:t xml:space="preserve">στοχεύει στην </w:t>
      </w:r>
      <w:r w:rsidR="002D7660">
        <w:rPr>
          <w:rFonts w:ascii="Calibri" w:hAnsi="Calibri" w:cs="Calibri"/>
          <w:sz w:val="22"/>
          <w:szCs w:val="22"/>
          <w:lang w:val="el-GR"/>
        </w:rPr>
        <w:t>αποτροπή</w:t>
      </w:r>
      <w:r w:rsidR="00D90BB3" w:rsidRPr="00BE06B1">
        <w:rPr>
          <w:rFonts w:ascii="Calibri" w:hAnsi="Calibri" w:cs="Calibri"/>
          <w:sz w:val="22"/>
          <w:szCs w:val="22"/>
          <w:lang w:val="el-GR"/>
        </w:rPr>
        <w:t xml:space="preserve"> των </w:t>
      </w:r>
      <w:r w:rsidR="00D90BB3">
        <w:rPr>
          <w:rFonts w:ascii="Calibri" w:hAnsi="Calibri" w:cs="Calibri"/>
          <w:sz w:val="22"/>
          <w:szCs w:val="22"/>
          <w:lang w:val="el-GR"/>
        </w:rPr>
        <w:t>ανηλίκων</w:t>
      </w:r>
      <w:r w:rsidR="00D90BB3" w:rsidRPr="00D90BB3">
        <w:rPr>
          <w:rFonts w:ascii="Calibri" w:hAnsi="Calibri" w:cs="Calibri"/>
          <w:sz w:val="22"/>
          <w:szCs w:val="22"/>
          <w:lang w:val="el-GR"/>
        </w:rPr>
        <w:t xml:space="preserve"> </w:t>
      </w:r>
      <w:r w:rsidR="00D90BB3">
        <w:rPr>
          <w:rFonts w:ascii="Calibri" w:hAnsi="Calibri" w:cs="Calibri"/>
          <w:sz w:val="22"/>
          <w:szCs w:val="22"/>
          <w:lang w:val="el-GR"/>
        </w:rPr>
        <w:t xml:space="preserve">από την </w:t>
      </w:r>
      <w:r w:rsidR="002D7660">
        <w:rPr>
          <w:rFonts w:ascii="Calibri" w:hAnsi="Calibri" w:cs="Calibri"/>
          <w:sz w:val="22"/>
          <w:szCs w:val="22"/>
          <w:lang w:val="el-GR"/>
        </w:rPr>
        <w:t>πρόσβαση σε</w:t>
      </w:r>
      <w:r w:rsidR="00D90BB3">
        <w:rPr>
          <w:rFonts w:ascii="Calibri" w:hAnsi="Calibri" w:cs="Calibri"/>
          <w:sz w:val="22"/>
          <w:szCs w:val="22"/>
          <w:lang w:val="el-GR"/>
        </w:rPr>
        <w:t xml:space="preserve"> προϊόντ</w:t>
      </w:r>
      <w:r w:rsidR="002D7660">
        <w:rPr>
          <w:rFonts w:ascii="Calibri" w:hAnsi="Calibri" w:cs="Calibri"/>
          <w:sz w:val="22"/>
          <w:szCs w:val="22"/>
          <w:lang w:val="el-GR"/>
        </w:rPr>
        <w:t>α</w:t>
      </w:r>
      <w:r w:rsidR="00D90BB3">
        <w:rPr>
          <w:rFonts w:ascii="Calibri" w:hAnsi="Calibri" w:cs="Calibri"/>
          <w:sz w:val="22"/>
          <w:szCs w:val="22"/>
          <w:lang w:val="el-GR"/>
        </w:rPr>
        <w:t xml:space="preserve"> καπ</w:t>
      </w:r>
      <w:r w:rsidR="003361DA">
        <w:rPr>
          <w:rFonts w:ascii="Calibri" w:hAnsi="Calibri" w:cs="Calibri"/>
          <w:sz w:val="22"/>
          <w:szCs w:val="22"/>
          <w:lang w:val="el-GR"/>
        </w:rPr>
        <w:t>νού και νικοτίνης</w:t>
      </w:r>
      <w:r w:rsidR="003361DA" w:rsidRPr="00BE06B1">
        <w:rPr>
          <w:rFonts w:ascii="Calibri" w:hAnsi="Calibri" w:cs="Calibri"/>
          <w:sz w:val="22"/>
          <w:szCs w:val="22"/>
          <w:lang w:val="el-GR"/>
        </w:rPr>
        <w:t>, μέσα από εκπαίδευση, ενημέρωση και χρήση καινοτόμων εργαλείων</w:t>
      </w:r>
      <w:r w:rsidR="003361DA" w:rsidRPr="003361DA">
        <w:rPr>
          <w:rFonts w:ascii="Calibri" w:hAnsi="Calibri" w:cs="Calibri"/>
          <w:sz w:val="22"/>
          <w:szCs w:val="22"/>
          <w:lang w:val="el-GR"/>
        </w:rPr>
        <w:t>.</w:t>
      </w:r>
      <w:r w:rsidR="00F829AA">
        <w:rPr>
          <w:rFonts w:ascii="Calibri" w:hAnsi="Calibri" w:cs="Calibri"/>
          <w:sz w:val="22"/>
          <w:szCs w:val="22"/>
          <w:lang w:val="el-GR"/>
        </w:rPr>
        <w:t xml:space="preserve">                                                                                                                                                                                                                                                                                                                                                                                                                                                                                                                                                                                                                                                                                                                                                                                                                                                                       </w:t>
      </w:r>
    </w:p>
    <w:p w14:paraId="0C03CBD3" w14:textId="2DE98F0F" w:rsidR="00F829AA" w:rsidRPr="00BE06B1" w:rsidRDefault="00F829AA" w:rsidP="00022E93">
      <w:pPr>
        <w:jc w:val="both"/>
        <w:rPr>
          <w:rFonts w:ascii="Calibri" w:hAnsi="Calibri" w:cs="Calibri"/>
          <w:sz w:val="22"/>
          <w:szCs w:val="22"/>
          <w:lang w:val="el-GR"/>
        </w:rPr>
      </w:pPr>
      <w:r w:rsidRPr="00BE06B1">
        <w:rPr>
          <w:rFonts w:ascii="Calibri" w:hAnsi="Calibri" w:cs="Calibri"/>
          <w:b/>
          <w:bCs/>
          <w:color w:val="000000"/>
          <w:sz w:val="22"/>
          <w:szCs w:val="22"/>
          <w:lang w:val="el-GR"/>
        </w:rPr>
        <w:t xml:space="preserve">Η </w:t>
      </w:r>
      <w:r w:rsidRPr="00BE06B1">
        <w:rPr>
          <w:rFonts w:ascii="Calibri" w:hAnsi="Calibri" w:cs="Calibri"/>
          <w:b/>
          <w:bCs/>
          <w:sz w:val="22"/>
          <w:szCs w:val="22"/>
          <w:lang w:val="el-GR"/>
        </w:rPr>
        <w:t xml:space="preserve">Επικεφαλής Επιστημονικών Υποθέσεων της εταιρείας, Σταυρούλα </w:t>
      </w:r>
      <w:proofErr w:type="spellStart"/>
      <w:r w:rsidRPr="00BE06B1">
        <w:rPr>
          <w:rFonts w:ascii="Calibri" w:hAnsi="Calibri" w:cs="Calibri"/>
          <w:b/>
          <w:bCs/>
          <w:sz w:val="22"/>
          <w:szCs w:val="22"/>
          <w:lang w:val="el-GR"/>
        </w:rPr>
        <w:t>Νταηλάκη</w:t>
      </w:r>
      <w:proofErr w:type="spellEnd"/>
      <w:r w:rsidRPr="00BE06B1">
        <w:rPr>
          <w:rFonts w:ascii="Calibri" w:hAnsi="Calibri" w:cs="Calibri"/>
          <w:sz w:val="22"/>
          <w:szCs w:val="22"/>
          <w:lang w:val="el-GR"/>
        </w:rPr>
        <w:t>, δήλωσε: «</w:t>
      </w:r>
      <w:r w:rsidRPr="003452CA">
        <w:rPr>
          <w:rFonts w:ascii="Calibri" w:hAnsi="Calibri" w:cs="Calibri"/>
          <w:i/>
          <w:iCs/>
          <w:sz w:val="22"/>
          <w:szCs w:val="22"/>
          <w:lang w:val="el-GR"/>
        </w:rPr>
        <w:t>Η μείωση της βλάβης από το κάπνισμα αποτελεί μια συμπληρωματική πολιτική δίπλα στην πρόληψη και τη διακοπή με στόχο τη μεγιστοποίηση του οφέλους στη δημόσια υγεία. Η επιστήμη και η τεχνολογία μ</w:t>
      </w:r>
      <w:r w:rsidR="008A2ADA" w:rsidRPr="003452CA">
        <w:rPr>
          <w:rFonts w:ascii="Calibri" w:hAnsi="Calibri" w:cs="Calibri"/>
          <w:i/>
          <w:iCs/>
          <w:sz w:val="22"/>
          <w:szCs w:val="22"/>
          <w:lang w:val="el-GR"/>
        </w:rPr>
        <w:t>ά</w:t>
      </w:r>
      <w:r w:rsidRPr="003452CA">
        <w:rPr>
          <w:rFonts w:ascii="Calibri" w:hAnsi="Calibri" w:cs="Calibri"/>
          <w:i/>
          <w:iCs/>
          <w:sz w:val="22"/>
          <w:szCs w:val="22"/>
          <w:lang w:val="el-GR"/>
        </w:rPr>
        <w:t>ς δίνουν τη δυνατότητα να εξελίσσουμε τα προϊόντα και να προσφέρουμε στους ενήλικους καπνιστές</w:t>
      </w:r>
      <w:r w:rsidR="003452CA">
        <w:rPr>
          <w:rFonts w:ascii="Calibri" w:hAnsi="Calibri" w:cs="Calibri"/>
          <w:i/>
          <w:iCs/>
          <w:sz w:val="22"/>
          <w:szCs w:val="22"/>
          <w:lang w:val="el-GR"/>
        </w:rPr>
        <w:t xml:space="preserve">, </w:t>
      </w:r>
      <w:r w:rsidRPr="003452CA">
        <w:rPr>
          <w:rFonts w:ascii="Calibri" w:hAnsi="Calibri" w:cs="Calibri"/>
          <w:i/>
          <w:iCs/>
          <w:sz w:val="22"/>
          <w:szCs w:val="22"/>
          <w:lang w:val="el-GR"/>
        </w:rPr>
        <w:t>που δεν διακόπτουν το κάπνισμα</w:t>
      </w:r>
      <w:r w:rsidR="003452CA">
        <w:rPr>
          <w:rFonts w:ascii="Calibri" w:hAnsi="Calibri" w:cs="Calibri"/>
          <w:i/>
          <w:iCs/>
          <w:sz w:val="22"/>
          <w:szCs w:val="22"/>
          <w:lang w:val="el-GR"/>
        </w:rPr>
        <w:t xml:space="preserve">, </w:t>
      </w:r>
      <w:r w:rsidRPr="003452CA">
        <w:rPr>
          <w:rFonts w:ascii="Calibri" w:hAnsi="Calibri" w:cs="Calibri"/>
          <w:i/>
          <w:iCs/>
          <w:sz w:val="22"/>
          <w:szCs w:val="22"/>
          <w:lang w:val="el-GR"/>
        </w:rPr>
        <w:t>καλύτερες</w:t>
      </w:r>
      <w:r w:rsidR="003452CA">
        <w:rPr>
          <w:rFonts w:ascii="Calibri" w:hAnsi="Calibri" w:cs="Calibri"/>
          <w:i/>
          <w:iCs/>
          <w:sz w:val="22"/>
          <w:szCs w:val="22"/>
          <w:lang w:val="el-GR"/>
        </w:rPr>
        <w:t xml:space="preserve">, </w:t>
      </w:r>
      <w:r w:rsidRPr="003452CA">
        <w:rPr>
          <w:rFonts w:ascii="Calibri" w:hAnsi="Calibri" w:cs="Calibri"/>
          <w:i/>
          <w:iCs/>
          <w:sz w:val="22"/>
          <w:szCs w:val="22"/>
          <w:lang w:val="el-GR"/>
        </w:rPr>
        <w:t>επιστημονικά τεκμηριωμένες επιλογές.</w:t>
      </w:r>
      <w:r w:rsidRPr="00BE06B1">
        <w:rPr>
          <w:rFonts w:ascii="Calibri" w:hAnsi="Calibri" w:cs="Calibri"/>
          <w:sz w:val="22"/>
          <w:szCs w:val="22"/>
          <w:lang w:val="el-GR"/>
        </w:rPr>
        <w:t>»</w:t>
      </w:r>
    </w:p>
    <w:p w14:paraId="0E79A541" w14:textId="542DF090" w:rsidR="000556E0" w:rsidRPr="00BE06B1" w:rsidRDefault="000556E0" w:rsidP="00022E93">
      <w:pPr>
        <w:jc w:val="both"/>
        <w:rPr>
          <w:rFonts w:ascii="Calibri" w:hAnsi="Calibri" w:cs="Calibri"/>
          <w:sz w:val="22"/>
          <w:szCs w:val="22"/>
          <w:lang w:val="el-GR"/>
        </w:rPr>
      </w:pPr>
      <w:r w:rsidRPr="00BE06B1">
        <w:rPr>
          <w:rFonts w:ascii="Calibri" w:hAnsi="Calibri" w:cs="Calibri"/>
          <w:sz w:val="22"/>
          <w:szCs w:val="22"/>
          <w:lang w:val="el-GR"/>
        </w:rPr>
        <w:t xml:space="preserve">Ο </w:t>
      </w:r>
      <w:r w:rsidRPr="00BE06B1">
        <w:rPr>
          <w:rFonts w:ascii="Calibri" w:hAnsi="Calibri" w:cs="Calibri"/>
          <w:b/>
          <w:bCs/>
          <w:sz w:val="22"/>
          <w:szCs w:val="22"/>
          <w:lang w:val="el-GR"/>
        </w:rPr>
        <w:t xml:space="preserve">Αντιπρόεδρος της Παπαστράτος, Ιάκωβος </w:t>
      </w:r>
      <w:proofErr w:type="spellStart"/>
      <w:r w:rsidRPr="00BE06B1">
        <w:rPr>
          <w:rFonts w:ascii="Calibri" w:hAnsi="Calibri" w:cs="Calibri"/>
          <w:b/>
          <w:bCs/>
          <w:sz w:val="22"/>
          <w:szCs w:val="22"/>
          <w:lang w:val="el-GR"/>
        </w:rPr>
        <w:t>Καργαρώτος</w:t>
      </w:r>
      <w:proofErr w:type="spellEnd"/>
      <w:r w:rsidRPr="00BE06B1">
        <w:rPr>
          <w:rFonts w:ascii="Calibri" w:hAnsi="Calibri" w:cs="Calibri"/>
          <w:sz w:val="22"/>
          <w:szCs w:val="22"/>
          <w:lang w:val="el-GR"/>
        </w:rPr>
        <w:t xml:space="preserve">, </w:t>
      </w:r>
      <w:r w:rsidR="00F829AA">
        <w:rPr>
          <w:rFonts w:ascii="Calibri" w:hAnsi="Calibri" w:cs="Calibri"/>
          <w:sz w:val="22"/>
          <w:szCs w:val="22"/>
          <w:lang w:val="el-GR"/>
        </w:rPr>
        <w:t xml:space="preserve">από την πλευρά του </w:t>
      </w:r>
      <w:r w:rsidRPr="00BE06B1">
        <w:rPr>
          <w:rFonts w:ascii="Calibri" w:hAnsi="Calibri" w:cs="Calibri"/>
          <w:sz w:val="22"/>
          <w:szCs w:val="22"/>
          <w:lang w:val="el-GR"/>
        </w:rPr>
        <w:t xml:space="preserve">σημείωσε σχετικά: </w:t>
      </w:r>
      <w:r w:rsidRPr="004461E8">
        <w:rPr>
          <w:rFonts w:ascii="Calibri" w:hAnsi="Calibri" w:cs="Calibri"/>
          <w:i/>
          <w:iCs/>
          <w:sz w:val="22"/>
          <w:szCs w:val="22"/>
          <w:lang w:val="el-GR"/>
        </w:rPr>
        <w:t>«</w:t>
      </w:r>
      <w:r w:rsidR="00F829AA">
        <w:rPr>
          <w:rFonts w:ascii="Calibri" w:hAnsi="Calibri" w:cs="Calibri"/>
          <w:i/>
          <w:iCs/>
          <w:sz w:val="22"/>
          <w:szCs w:val="22"/>
          <w:lang w:val="el-GR"/>
        </w:rPr>
        <w:t>Η Ελλάδα συνεχίζει να καταρρίπτει μύθους και να κατακτά θετικές πρωτιές</w:t>
      </w:r>
      <w:r w:rsidR="000437B2" w:rsidRPr="004461E8">
        <w:rPr>
          <w:rFonts w:ascii="Calibri" w:hAnsi="Calibri" w:cs="Calibri"/>
          <w:i/>
          <w:iCs/>
          <w:sz w:val="22"/>
          <w:szCs w:val="22"/>
          <w:lang w:val="el-GR"/>
        </w:rPr>
        <w:t xml:space="preserve"> τόσο στη μείωση του καπνίσματος όσο και τον περιορισμό του παράνομου εμπορίου. Στο νέο περιβάλλον που διαμορφώνεται με την επικείμενη ευρωπαϊκή </w:t>
      </w:r>
      <w:r w:rsidR="00F829AA">
        <w:rPr>
          <w:rFonts w:ascii="Calibri" w:hAnsi="Calibri" w:cs="Calibri"/>
          <w:i/>
          <w:iCs/>
          <w:sz w:val="22"/>
          <w:szCs w:val="22"/>
          <w:lang w:val="el-GR"/>
        </w:rPr>
        <w:t>Ο</w:t>
      </w:r>
      <w:r w:rsidR="000437B2" w:rsidRPr="004461E8">
        <w:rPr>
          <w:rFonts w:ascii="Calibri" w:hAnsi="Calibri" w:cs="Calibri"/>
          <w:i/>
          <w:iCs/>
          <w:sz w:val="22"/>
          <w:szCs w:val="22"/>
          <w:lang w:val="el-GR"/>
        </w:rPr>
        <w:t>δηγία, είναι σημαντικό να διατηρηθεί η πρόοδος που έχει επιτευχθεί τα τελευταία χρόνια, προς όφελος της δημόσιας υγείας, της οικονομίας και της κοινωνίας</w:t>
      </w:r>
      <w:r w:rsidRPr="004461E8">
        <w:rPr>
          <w:rFonts w:ascii="Calibri" w:hAnsi="Calibri" w:cs="Calibri"/>
          <w:i/>
          <w:iCs/>
          <w:sz w:val="22"/>
          <w:szCs w:val="22"/>
          <w:lang w:val="el-GR"/>
        </w:rPr>
        <w:t>.»</w:t>
      </w:r>
      <w:r w:rsidRPr="004461E8">
        <w:rPr>
          <w:rFonts w:ascii="Calibri" w:hAnsi="Calibri" w:cs="Calibri"/>
          <w:b/>
          <w:bCs/>
          <w:i/>
          <w:iCs/>
          <w:color w:val="000000"/>
          <w:sz w:val="22"/>
          <w:szCs w:val="22"/>
          <w:lang w:val="el-GR"/>
        </w:rPr>
        <w:t xml:space="preserve"> </w:t>
      </w:r>
    </w:p>
    <w:p w14:paraId="290D73D9" w14:textId="77777777" w:rsidR="009625E1" w:rsidRPr="009625E1" w:rsidRDefault="009625E1" w:rsidP="009625E1">
      <w:pPr>
        <w:jc w:val="both"/>
        <w:rPr>
          <w:rFonts w:ascii="Calibri" w:hAnsi="Calibri" w:cs="Calibri"/>
          <w:lang w:val="el-GR"/>
        </w:rPr>
      </w:pPr>
    </w:p>
    <w:p w14:paraId="042222AE" w14:textId="77777777" w:rsidR="009625E1" w:rsidRPr="009625E1" w:rsidRDefault="009625E1" w:rsidP="009625E1">
      <w:pPr>
        <w:jc w:val="center"/>
        <w:rPr>
          <w:rFonts w:cstheme="minorHAnsi"/>
          <w:b/>
          <w:bCs/>
          <w:lang w:val="el-GR"/>
        </w:rPr>
      </w:pPr>
      <w:r w:rsidRPr="009625E1">
        <w:rPr>
          <w:rFonts w:cstheme="minorHAnsi"/>
          <w:b/>
          <w:bCs/>
          <w:lang w:val="el-GR"/>
        </w:rPr>
        <w:t>-ΤΕΛΟΣ-</w:t>
      </w:r>
    </w:p>
    <w:bookmarkEnd w:id="1"/>
    <w:p w14:paraId="2C990E55" w14:textId="77777777" w:rsidR="009625E1" w:rsidRPr="00C62FF6" w:rsidRDefault="009625E1" w:rsidP="009625E1">
      <w:pPr>
        <w:pStyle w:val="paragraph"/>
        <w:spacing w:before="0" w:beforeAutospacing="0" w:after="0" w:afterAutospacing="0"/>
        <w:contextualSpacing/>
        <w:jc w:val="both"/>
        <w:textAlignment w:val="baseline"/>
        <w:rPr>
          <w:rFonts w:ascii="Calibri" w:hAnsi="Calibri" w:cs="Calibri"/>
          <w:sz w:val="18"/>
          <w:szCs w:val="18"/>
          <w:lang w:val="el-GR"/>
        </w:rPr>
      </w:pPr>
      <w:r w:rsidRPr="00C62FF6">
        <w:rPr>
          <w:rStyle w:val="normaltextrun"/>
          <w:rFonts w:ascii="Calibri" w:hAnsi="Calibri" w:cs="Calibri"/>
          <w:b/>
          <w:bCs/>
          <w:sz w:val="18"/>
          <w:szCs w:val="18"/>
          <w:lang w:val="el-GR"/>
        </w:rPr>
        <w:t>Σχετικά με την ΠΑΠΑΣΤΡΑΤΟΣ </w:t>
      </w:r>
      <w:r w:rsidRPr="00C62FF6">
        <w:rPr>
          <w:rStyle w:val="eop"/>
          <w:rFonts w:ascii="Calibri" w:hAnsi="Calibri" w:cs="Calibri"/>
          <w:sz w:val="18"/>
          <w:szCs w:val="18"/>
        </w:rPr>
        <w:t> </w:t>
      </w:r>
    </w:p>
    <w:p w14:paraId="06C7914C" w14:textId="77777777" w:rsidR="009625E1" w:rsidRPr="00C62FF6" w:rsidRDefault="009625E1" w:rsidP="009625E1">
      <w:pPr>
        <w:pStyle w:val="paragraph"/>
        <w:spacing w:before="0" w:beforeAutospacing="0" w:after="0" w:afterAutospacing="0"/>
        <w:contextualSpacing/>
        <w:jc w:val="both"/>
        <w:textAlignment w:val="baseline"/>
        <w:rPr>
          <w:rFonts w:ascii="Aptos" w:hAnsi="Aptos" w:cs="Aptos"/>
          <w:sz w:val="18"/>
          <w:szCs w:val="18"/>
          <w:lang w:val="el-GR"/>
        </w:rPr>
      </w:pPr>
    </w:p>
    <w:p w14:paraId="311DCFDA" w14:textId="77777777" w:rsidR="009625E1" w:rsidRPr="009625E1" w:rsidRDefault="009625E1" w:rsidP="009625E1">
      <w:pPr>
        <w:spacing w:line="252" w:lineRule="auto"/>
        <w:jc w:val="both"/>
        <w:textAlignment w:val="baseline"/>
        <w:rPr>
          <w:rFonts w:ascii="Calibri" w:eastAsia="Calibri" w:hAnsi="Calibri" w:cs="Times New Roman"/>
          <w:sz w:val="16"/>
          <w:szCs w:val="16"/>
          <w:lang w:val="el-GR"/>
        </w:rPr>
      </w:pPr>
      <w:r w:rsidRPr="00DF7960">
        <w:rPr>
          <w:rFonts w:ascii="Calibri" w:eastAsia="Calibri" w:hAnsi="Calibri" w:cs="Times New Roman"/>
          <w:sz w:val="16"/>
          <w:szCs w:val="16"/>
        </w:rPr>
        <w:t>H</w:t>
      </w:r>
      <w:r w:rsidRPr="009625E1">
        <w:rPr>
          <w:rFonts w:ascii="Calibri" w:eastAsia="Calibri" w:hAnsi="Calibri" w:cs="Times New Roman"/>
          <w:sz w:val="16"/>
          <w:szCs w:val="16"/>
          <w:lang w:val="el-GR"/>
        </w:rPr>
        <w:t xml:space="preserve"> Παπαστράτος, θυγατρική εταιρεία της </w:t>
      </w:r>
      <w:r w:rsidRPr="00DF7960">
        <w:rPr>
          <w:rFonts w:ascii="Calibri" w:eastAsia="Calibri" w:hAnsi="Calibri" w:cs="Times New Roman"/>
          <w:sz w:val="16"/>
          <w:szCs w:val="16"/>
        </w:rPr>
        <w:t>Philip</w:t>
      </w:r>
      <w:r w:rsidRPr="009625E1">
        <w:rPr>
          <w:rFonts w:ascii="Calibri" w:eastAsia="Calibri" w:hAnsi="Calibri" w:cs="Times New Roman"/>
          <w:sz w:val="16"/>
          <w:szCs w:val="16"/>
          <w:lang w:val="el-GR"/>
        </w:rPr>
        <w:t xml:space="preserve"> </w:t>
      </w:r>
      <w:r w:rsidRPr="00DF7960">
        <w:rPr>
          <w:rFonts w:ascii="Calibri" w:eastAsia="Calibri" w:hAnsi="Calibri" w:cs="Times New Roman"/>
          <w:sz w:val="16"/>
          <w:szCs w:val="16"/>
        </w:rPr>
        <w:t>Morris</w:t>
      </w:r>
      <w:r w:rsidRPr="009625E1">
        <w:rPr>
          <w:rFonts w:ascii="Calibri" w:eastAsia="Calibri" w:hAnsi="Calibri" w:cs="Times New Roman"/>
          <w:sz w:val="16"/>
          <w:szCs w:val="16"/>
          <w:lang w:val="el-GR"/>
        </w:rPr>
        <w:t xml:space="preserve"> </w:t>
      </w:r>
      <w:r w:rsidRPr="00DF7960">
        <w:rPr>
          <w:rFonts w:ascii="Calibri" w:eastAsia="Calibri" w:hAnsi="Calibri" w:cs="Times New Roman"/>
          <w:sz w:val="16"/>
          <w:szCs w:val="16"/>
        </w:rPr>
        <w:t>International</w:t>
      </w:r>
      <w:r w:rsidRPr="009625E1">
        <w:rPr>
          <w:rFonts w:ascii="Calibri" w:eastAsia="Calibri" w:hAnsi="Calibri" w:cs="Times New Roman"/>
          <w:sz w:val="16"/>
          <w:szCs w:val="16"/>
          <w:lang w:val="el-GR"/>
        </w:rPr>
        <w:t xml:space="preserve"> (</w:t>
      </w:r>
      <w:r w:rsidRPr="00DF7960">
        <w:rPr>
          <w:rFonts w:ascii="Calibri" w:eastAsia="Calibri" w:hAnsi="Calibri" w:cs="Times New Roman"/>
          <w:sz w:val="16"/>
          <w:szCs w:val="16"/>
        </w:rPr>
        <w:t>PMI</w:t>
      </w:r>
      <w:r w:rsidRPr="009625E1">
        <w:rPr>
          <w:rFonts w:ascii="Calibri" w:eastAsia="Calibri" w:hAnsi="Calibri" w:cs="Times New Roman"/>
          <w:sz w:val="16"/>
          <w:szCs w:val="16"/>
          <w:lang w:val="el-GR"/>
        </w:rPr>
        <w:t xml:space="preserve">), κατέχει ηγετική θέση στην παραγωγή και εμπορία μη καιόμενων προϊόντων και τσιγάρων στην Ελλάδα εδώ και εννέα δεκαετίες. Η εταιρική πορεία της Παπαστράτος είναι άρρηκτα συνδεδεμένη με την εξέλιξη της βιομηχανίας, την οικονομική ανάπτυξη της χώρας, αλλά και την προσφορά στην κοινωνία. Το 2017, η εταιρεία γύρισε σελίδα στην ιστορία της και, με μια σημαντική επένδυση ύψους 300 εκατ. ευρώ, μετέτρεψε το εργοστάσιό της στον Ασπρόπυργο σε μονάδα αποκλειστικής παραγωγής θερμαινόμενων ράβδων καπνού για το </w:t>
      </w:r>
      <w:r w:rsidRPr="00DF7960">
        <w:rPr>
          <w:rFonts w:ascii="Calibri" w:eastAsia="Calibri" w:hAnsi="Calibri" w:cs="Times New Roman"/>
          <w:sz w:val="16"/>
          <w:szCs w:val="16"/>
        </w:rPr>
        <w:t>IQOS</w:t>
      </w:r>
      <w:r w:rsidRPr="009625E1">
        <w:rPr>
          <w:rFonts w:ascii="Calibri" w:eastAsia="Calibri" w:hAnsi="Calibri" w:cs="Times New Roman"/>
          <w:sz w:val="16"/>
          <w:szCs w:val="16"/>
          <w:lang w:val="el-GR"/>
        </w:rPr>
        <w:t xml:space="preserve">, το πρώτο καινοτόμο προϊόν της </w:t>
      </w:r>
      <w:r w:rsidRPr="00DF7960">
        <w:rPr>
          <w:rFonts w:ascii="Calibri" w:eastAsia="Calibri" w:hAnsi="Calibri" w:cs="Times New Roman"/>
          <w:sz w:val="16"/>
          <w:szCs w:val="16"/>
        </w:rPr>
        <w:t>PMI</w:t>
      </w:r>
      <w:r w:rsidRPr="009625E1">
        <w:rPr>
          <w:rFonts w:ascii="Calibri" w:eastAsia="Calibri" w:hAnsi="Calibri" w:cs="Times New Roman"/>
          <w:sz w:val="16"/>
          <w:szCs w:val="16"/>
          <w:lang w:val="el-GR"/>
        </w:rPr>
        <w:t xml:space="preserve"> δυνητικά μειωμένου κινδύνου σε σχέση με το τσιγάρο. Τον Ιούλιο του 2020 ο Αμερικανικός Οργανισμός Τροφίμων και Φαρμάκων (</w:t>
      </w:r>
      <w:r w:rsidRPr="00DF7960">
        <w:rPr>
          <w:rFonts w:ascii="Calibri" w:eastAsia="Calibri" w:hAnsi="Calibri" w:cs="Times New Roman"/>
          <w:sz w:val="16"/>
          <w:szCs w:val="16"/>
        </w:rPr>
        <w:t>FDA</w:t>
      </w:r>
      <w:r w:rsidRPr="009625E1">
        <w:rPr>
          <w:rFonts w:ascii="Calibri" w:eastAsia="Calibri" w:hAnsi="Calibri" w:cs="Times New Roman"/>
          <w:sz w:val="16"/>
          <w:szCs w:val="16"/>
          <w:lang w:val="el-GR"/>
        </w:rPr>
        <w:t xml:space="preserve">) </w:t>
      </w:r>
      <w:proofErr w:type="spellStart"/>
      <w:r w:rsidRPr="009625E1">
        <w:rPr>
          <w:rFonts w:ascii="Calibri" w:eastAsia="Calibri" w:hAnsi="Calibri" w:cs="Times New Roman"/>
          <w:sz w:val="16"/>
          <w:szCs w:val="16"/>
          <w:lang w:val="el-GR"/>
        </w:rPr>
        <w:t>αδειοδότησε</w:t>
      </w:r>
      <w:proofErr w:type="spellEnd"/>
      <w:r w:rsidRPr="009625E1">
        <w:rPr>
          <w:rFonts w:ascii="Calibri" w:eastAsia="Calibri" w:hAnsi="Calibri" w:cs="Times New Roman"/>
          <w:sz w:val="16"/>
          <w:szCs w:val="16"/>
          <w:lang w:val="el-GR"/>
        </w:rPr>
        <w:t xml:space="preserve"> το </w:t>
      </w:r>
      <w:r w:rsidRPr="00DF7960">
        <w:rPr>
          <w:rFonts w:ascii="Calibri" w:eastAsia="Calibri" w:hAnsi="Calibri" w:cs="Times New Roman"/>
          <w:sz w:val="16"/>
          <w:szCs w:val="16"/>
        </w:rPr>
        <w:t>IQOS</w:t>
      </w:r>
      <w:r w:rsidRPr="009625E1">
        <w:rPr>
          <w:rFonts w:ascii="Calibri" w:eastAsia="Calibri" w:hAnsi="Calibri" w:cs="Times New Roman"/>
          <w:sz w:val="16"/>
          <w:szCs w:val="16"/>
          <w:lang w:val="el-GR"/>
        </w:rPr>
        <w:t xml:space="preserve"> ως προϊόν διαφοροποιημένου κινδύνου, κατάλληλο για την προαγωγή της δημόσιας υγείας. Η νέα αυτή τεχνολογία είναι διαθέσιμη σε 95 χώρες, την έχουν επιλέξει περίπου 36,5 εκατ. ενήλικοι καπνιστές σε όλο τον κόσμο και περισσότεροι από 700.000 στην Ελλάδα. Τον Ιούνιο του 2021, στην επέτειο των 90 χρόνων λειτουργίας της Παπαστράτος, η εταιρεία ανακοίνωσε τη στρατηγική της για τη Βιώσιμη Ανάπτυξη για την επόμενη πενταετία. Ταυτόχρονα, ανακοίνωσε και νέα μεγάλη επένδυση στο εργοστάσιό της στον Ασπρόπυργο, η οποία ξεπέρασε τα 200 εκατ. ευρώ. Τον Φεβρουάριο του 2023, η Παπαστράτος ανακοίνωσε νέα, μεγάλη επένδυση ύψους 200 εκατ. ευρώ, η οποία οδήγησε στη δημιουργία 300 νέων θέσεων εργασίας και ενίσχυσε το εξαγωγικό έργο της εταιρείας, φτάνοντας σε ετήσια αξία εξαγωγών 300 εκατ. ευρώ. Με επενδύσεις που από το 2017 έχουν ξεπεράσει τα 700 εκατ. ευρώ, η Παπαστράτος δημιουργεί αξία, τόσο για την εταιρεία, τους ανθρώπους της όσο και για το περιβάλλον και την κοινωνία. Το εκτεταμένο πρόγραμμα Κοινωνικής Ευθύνης, οι επανειλημμένες βραβεύσεις ως </w:t>
      </w:r>
      <w:r w:rsidRPr="00DF7960">
        <w:rPr>
          <w:rFonts w:ascii="Calibri" w:eastAsia="Calibri" w:hAnsi="Calibri" w:cs="Times New Roman"/>
          <w:sz w:val="16"/>
          <w:szCs w:val="16"/>
        </w:rPr>
        <w:t>Top</w:t>
      </w:r>
      <w:r w:rsidRPr="009625E1">
        <w:rPr>
          <w:rFonts w:ascii="Calibri" w:eastAsia="Calibri" w:hAnsi="Calibri" w:cs="Times New Roman"/>
          <w:sz w:val="16"/>
          <w:szCs w:val="16"/>
          <w:lang w:val="el-GR"/>
        </w:rPr>
        <w:t xml:space="preserve"> </w:t>
      </w:r>
      <w:r w:rsidRPr="00DF7960">
        <w:rPr>
          <w:rFonts w:ascii="Calibri" w:eastAsia="Calibri" w:hAnsi="Calibri" w:cs="Times New Roman"/>
          <w:sz w:val="16"/>
          <w:szCs w:val="16"/>
        </w:rPr>
        <w:t>Employer</w:t>
      </w:r>
      <w:r w:rsidRPr="009625E1">
        <w:rPr>
          <w:rFonts w:ascii="Calibri" w:eastAsia="Calibri" w:hAnsi="Calibri" w:cs="Times New Roman"/>
          <w:sz w:val="16"/>
          <w:szCs w:val="16"/>
          <w:lang w:val="el-GR"/>
        </w:rPr>
        <w:t xml:space="preserve"> και ο Πιο Ελκυστικός Εργοδότης στην Ελλάδα και η πιστοποίησή της ως η πρώτη εταιρεία στην Ελλάδα με </w:t>
      </w:r>
      <w:r w:rsidRPr="00DF7960">
        <w:rPr>
          <w:rFonts w:ascii="Calibri" w:eastAsia="Calibri" w:hAnsi="Calibri" w:cs="Times New Roman"/>
          <w:sz w:val="16"/>
          <w:szCs w:val="16"/>
        </w:rPr>
        <w:t>Equal</w:t>
      </w:r>
      <w:r w:rsidRPr="009625E1">
        <w:rPr>
          <w:rFonts w:ascii="Calibri" w:eastAsia="Calibri" w:hAnsi="Calibri" w:cs="Times New Roman"/>
          <w:sz w:val="16"/>
          <w:szCs w:val="16"/>
          <w:lang w:val="el-GR"/>
        </w:rPr>
        <w:t xml:space="preserve">  </w:t>
      </w:r>
      <w:r>
        <w:rPr>
          <w:rFonts w:ascii="Calibri" w:eastAsia="Calibri" w:hAnsi="Calibri" w:cs="Times New Roman"/>
          <w:sz w:val="16"/>
          <w:szCs w:val="16"/>
        </w:rPr>
        <w:t>Pay</w:t>
      </w:r>
      <w:r w:rsidRPr="009625E1">
        <w:rPr>
          <w:rFonts w:ascii="Calibri" w:eastAsia="Calibri" w:hAnsi="Calibri" w:cs="Times New Roman"/>
          <w:sz w:val="16"/>
          <w:szCs w:val="16"/>
          <w:lang w:val="el-GR"/>
        </w:rPr>
        <w:t xml:space="preserve"> </w:t>
      </w:r>
      <w:r>
        <w:rPr>
          <w:rFonts w:ascii="Calibri" w:eastAsia="Calibri" w:hAnsi="Calibri" w:cs="Times New Roman"/>
          <w:sz w:val="16"/>
          <w:szCs w:val="16"/>
        </w:rPr>
        <w:t>Opportunities</w:t>
      </w:r>
      <w:r w:rsidRPr="009625E1">
        <w:rPr>
          <w:rFonts w:ascii="Calibri" w:eastAsia="Calibri" w:hAnsi="Calibri" w:cs="Times New Roman"/>
          <w:sz w:val="16"/>
          <w:szCs w:val="16"/>
          <w:lang w:val="el-GR"/>
        </w:rPr>
        <w:t xml:space="preserve"> και ως η πρώτη “</w:t>
      </w:r>
      <w:r w:rsidRPr="00DF7960">
        <w:rPr>
          <w:rFonts w:ascii="Calibri" w:eastAsia="Calibri" w:hAnsi="Calibri" w:cs="Times New Roman"/>
          <w:sz w:val="16"/>
          <w:szCs w:val="16"/>
        </w:rPr>
        <w:t>Smoke</w:t>
      </w:r>
      <w:r w:rsidRPr="009625E1">
        <w:rPr>
          <w:rFonts w:ascii="Calibri" w:eastAsia="Calibri" w:hAnsi="Calibri" w:cs="Times New Roman"/>
          <w:sz w:val="16"/>
          <w:szCs w:val="16"/>
          <w:lang w:val="el-GR"/>
        </w:rPr>
        <w:t>-</w:t>
      </w:r>
      <w:r w:rsidRPr="00DF7960">
        <w:rPr>
          <w:rFonts w:ascii="Calibri" w:eastAsia="Calibri" w:hAnsi="Calibri" w:cs="Times New Roman"/>
          <w:sz w:val="16"/>
          <w:szCs w:val="16"/>
        </w:rPr>
        <w:t>Free</w:t>
      </w:r>
      <w:r w:rsidRPr="009625E1">
        <w:rPr>
          <w:rFonts w:ascii="Calibri" w:eastAsia="Calibri" w:hAnsi="Calibri" w:cs="Times New Roman"/>
          <w:sz w:val="16"/>
          <w:szCs w:val="16"/>
          <w:lang w:val="el-GR"/>
        </w:rPr>
        <w:t xml:space="preserve">” εταιρεία στην Ελλάδα αποδεικνύουν ότι η στρατηγική Βιώσιμης Ανάπτυξης βρίσκεται στο επίκεντρο της επιχειρηματικής δράσης της Παπαστράτος. Περισσότερες πληροφορίες για τις δράσεις της εταιρείας μπορείτε να δείτε στο </w:t>
      </w:r>
      <w:hyperlink r:id="rId12" w:tgtFrame="_blank" w:history="1">
        <w:r w:rsidRPr="00DF7960">
          <w:rPr>
            <w:rStyle w:val="-"/>
            <w:rFonts w:ascii="Calibri" w:eastAsia="Calibri" w:hAnsi="Calibri"/>
            <w:color w:val="0563C1"/>
            <w:sz w:val="16"/>
            <w:szCs w:val="16"/>
          </w:rPr>
          <w:t>www</w:t>
        </w:r>
        <w:r w:rsidRPr="009625E1">
          <w:rPr>
            <w:rStyle w:val="-"/>
            <w:rFonts w:ascii="Calibri" w:eastAsia="Calibri" w:hAnsi="Calibri"/>
            <w:color w:val="0563C1"/>
            <w:sz w:val="16"/>
            <w:szCs w:val="16"/>
            <w:lang w:val="el-GR"/>
          </w:rPr>
          <w:t>.</w:t>
        </w:r>
        <w:proofErr w:type="spellStart"/>
        <w:r w:rsidRPr="00DF7960">
          <w:rPr>
            <w:rStyle w:val="-"/>
            <w:rFonts w:ascii="Calibri" w:eastAsia="Calibri" w:hAnsi="Calibri"/>
            <w:color w:val="0563C1"/>
            <w:sz w:val="16"/>
            <w:szCs w:val="16"/>
          </w:rPr>
          <w:t>papastratosmazi</w:t>
        </w:r>
        <w:proofErr w:type="spellEnd"/>
        <w:r w:rsidRPr="009625E1">
          <w:rPr>
            <w:rStyle w:val="-"/>
            <w:rFonts w:ascii="Calibri" w:eastAsia="Calibri" w:hAnsi="Calibri"/>
            <w:color w:val="0563C1"/>
            <w:sz w:val="16"/>
            <w:szCs w:val="16"/>
            <w:lang w:val="el-GR"/>
          </w:rPr>
          <w:t>.</w:t>
        </w:r>
        <w:r w:rsidRPr="00DF7960">
          <w:rPr>
            <w:rStyle w:val="-"/>
            <w:rFonts w:ascii="Calibri" w:eastAsia="Calibri" w:hAnsi="Calibri"/>
            <w:color w:val="0563C1"/>
            <w:sz w:val="16"/>
            <w:szCs w:val="16"/>
          </w:rPr>
          <w:t>gr</w:t>
        </w:r>
      </w:hyperlink>
      <w:r w:rsidRPr="009625E1">
        <w:rPr>
          <w:rFonts w:ascii="Calibri" w:eastAsia="Calibri" w:hAnsi="Calibri" w:cs="Times New Roman"/>
          <w:sz w:val="16"/>
          <w:szCs w:val="16"/>
          <w:lang w:val="el-GR"/>
        </w:rPr>
        <w:t>.</w:t>
      </w:r>
      <w:r w:rsidRPr="00DF7960">
        <w:rPr>
          <w:rFonts w:ascii="Calibri" w:eastAsia="Calibri" w:hAnsi="Calibri" w:cs="Times New Roman"/>
          <w:sz w:val="16"/>
          <w:szCs w:val="16"/>
        </w:rPr>
        <w:t> </w:t>
      </w:r>
    </w:p>
    <w:p w14:paraId="5FBB9D5C" w14:textId="77777777" w:rsidR="009625E1" w:rsidRPr="009625E1" w:rsidRDefault="009625E1" w:rsidP="009625E1">
      <w:pPr>
        <w:spacing w:line="240" w:lineRule="auto"/>
        <w:contextualSpacing/>
        <w:jc w:val="both"/>
        <w:textAlignment w:val="baseline"/>
        <w:rPr>
          <w:rFonts w:ascii="Aptos" w:eastAsia="Times New Roman" w:hAnsi="Aptos" w:cs="Aptos"/>
          <w:sz w:val="16"/>
          <w:szCs w:val="16"/>
          <w:lang w:val="el-GR"/>
        </w:rPr>
      </w:pPr>
    </w:p>
    <w:p w14:paraId="6298CB62" w14:textId="7CAAC6D2" w:rsidR="00CA1DB5" w:rsidRPr="00026AA9" w:rsidRDefault="009625E1" w:rsidP="00026AA9">
      <w:pPr>
        <w:suppressAutoHyphens/>
        <w:spacing w:after="0" w:line="240" w:lineRule="auto"/>
        <w:jc w:val="both"/>
        <w:rPr>
          <w:rFonts w:ascii="Calibri" w:eastAsia="Calibri" w:hAnsi="Calibri" w:cs="Times New Roman"/>
          <w:iCs/>
          <w:sz w:val="16"/>
          <w:szCs w:val="16"/>
          <w:lang w:val="el-GR"/>
        </w:rPr>
      </w:pPr>
      <w:r w:rsidRPr="009625E1">
        <w:rPr>
          <w:rFonts w:ascii="Calibri" w:eastAsia="Calibri" w:hAnsi="Calibri" w:cs="Aptos"/>
          <w:sz w:val="16"/>
          <w:szCs w:val="16"/>
          <w:lang w:val="el-GR"/>
        </w:rPr>
        <w:lastRenderedPageBreak/>
        <w:t xml:space="preserve">Για επικοινωνία με την εταιρεία: Κατερίνα Χατζοπούλου, </w:t>
      </w:r>
      <w:r>
        <w:rPr>
          <w:rFonts w:ascii="Calibri" w:eastAsia="Calibri" w:hAnsi="Calibri" w:cs="Aptos"/>
          <w:sz w:val="16"/>
          <w:szCs w:val="16"/>
        </w:rPr>
        <w:t>Senior</w:t>
      </w:r>
      <w:r w:rsidRPr="009625E1">
        <w:rPr>
          <w:rFonts w:ascii="Calibri" w:eastAsia="Calibri" w:hAnsi="Calibri" w:cs="Aptos"/>
          <w:sz w:val="16"/>
          <w:szCs w:val="16"/>
          <w:lang w:val="el-GR"/>
        </w:rPr>
        <w:t xml:space="preserve"> </w:t>
      </w:r>
      <w:r>
        <w:rPr>
          <w:rFonts w:ascii="Calibri" w:eastAsia="Calibri" w:hAnsi="Calibri" w:cs="Aptos"/>
          <w:sz w:val="16"/>
          <w:szCs w:val="16"/>
        </w:rPr>
        <w:t>Manager</w:t>
      </w:r>
      <w:r w:rsidRPr="009625E1">
        <w:rPr>
          <w:rFonts w:ascii="Calibri" w:eastAsia="Calibri" w:hAnsi="Calibri" w:cs="Aptos"/>
          <w:sz w:val="16"/>
          <w:szCs w:val="16"/>
          <w:lang w:val="el-GR"/>
        </w:rPr>
        <w:t xml:space="preserve"> </w:t>
      </w:r>
      <w:r>
        <w:rPr>
          <w:rFonts w:ascii="Calibri" w:eastAsia="Calibri" w:hAnsi="Calibri" w:cs="Aptos"/>
          <w:sz w:val="16"/>
          <w:szCs w:val="16"/>
        </w:rPr>
        <w:t>Communications</w:t>
      </w:r>
      <w:r w:rsidRPr="009625E1">
        <w:rPr>
          <w:rFonts w:ascii="Calibri" w:eastAsia="Calibri" w:hAnsi="Calibri" w:cs="Aptos"/>
          <w:sz w:val="16"/>
          <w:szCs w:val="16"/>
          <w:lang w:val="el-GR"/>
        </w:rPr>
        <w:t xml:space="preserve">, </w:t>
      </w:r>
      <w:r w:rsidRPr="00DF7960">
        <w:rPr>
          <w:rFonts w:ascii="Calibri" w:eastAsia="Calibri" w:hAnsi="Calibri" w:cs="Aptos"/>
          <w:sz w:val="16"/>
          <w:szCs w:val="16"/>
        </w:rPr>
        <w:t>Media</w:t>
      </w:r>
      <w:r w:rsidRPr="009625E1">
        <w:rPr>
          <w:rFonts w:ascii="Calibri" w:eastAsia="Calibri" w:hAnsi="Calibri" w:cs="Aptos"/>
          <w:sz w:val="16"/>
          <w:szCs w:val="16"/>
          <w:lang w:val="el-GR"/>
        </w:rPr>
        <w:t xml:space="preserve"> </w:t>
      </w:r>
      <w:r w:rsidRPr="00DF7960">
        <w:rPr>
          <w:rFonts w:ascii="Calibri" w:eastAsia="Calibri" w:hAnsi="Calibri" w:cs="Aptos"/>
          <w:sz w:val="16"/>
          <w:szCs w:val="16"/>
        </w:rPr>
        <w:t>Relations</w:t>
      </w:r>
      <w:r w:rsidRPr="009625E1">
        <w:rPr>
          <w:rFonts w:ascii="Calibri" w:eastAsia="Calibri" w:hAnsi="Calibri" w:cs="Aptos"/>
          <w:sz w:val="16"/>
          <w:szCs w:val="16"/>
          <w:lang w:val="el-GR"/>
        </w:rPr>
        <w:t xml:space="preserve"> &amp; </w:t>
      </w:r>
      <w:r w:rsidRPr="00DF7960">
        <w:rPr>
          <w:rFonts w:ascii="Calibri" w:eastAsia="Calibri" w:hAnsi="Calibri" w:cs="Aptos"/>
          <w:sz w:val="16"/>
          <w:szCs w:val="16"/>
        </w:rPr>
        <w:t>Content</w:t>
      </w:r>
      <w:r w:rsidRPr="009625E1">
        <w:rPr>
          <w:rFonts w:ascii="Calibri" w:eastAsia="Calibri" w:hAnsi="Calibri" w:cs="Aptos"/>
          <w:sz w:val="16"/>
          <w:szCs w:val="16"/>
          <w:lang w:val="el-GR"/>
        </w:rPr>
        <w:t xml:space="preserve"> Παπαστράτος, </w:t>
      </w:r>
      <w:proofErr w:type="spellStart"/>
      <w:r w:rsidRPr="009625E1">
        <w:rPr>
          <w:rFonts w:ascii="Calibri" w:eastAsia="Calibri" w:hAnsi="Calibri" w:cs="Aptos"/>
          <w:sz w:val="16"/>
          <w:szCs w:val="16"/>
          <w:lang w:val="el-GR"/>
        </w:rPr>
        <w:t>τηλ</w:t>
      </w:r>
      <w:proofErr w:type="spellEnd"/>
      <w:r w:rsidRPr="009625E1">
        <w:rPr>
          <w:rFonts w:ascii="Calibri" w:eastAsia="Calibri" w:hAnsi="Calibri" w:cs="Aptos"/>
          <w:sz w:val="16"/>
          <w:szCs w:val="16"/>
          <w:lang w:val="el-GR"/>
        </w:rPr>
        <w:t>. 210 4193000</w:t>
      </w:r>
      <w:r w:rsidRPr="009625E1">
        <w:rPr>
          <w:rFonts w:ascii="Calibri" w:eastAsia="SimSun" w:hAnsi="Calibri" w:cs="Aptos"/>
          <w:i/>
          <w:sz w:val="16"/>
          <w:szCs w:val="16"/>
          <w:lang w:val="el-GR" w:eastAsia="ar-SA"/>
        </w:rPr>
        <w:t xml:space="preserve"> </w:t>
      </w:r>
      <w:r w:rsidRPr="00DF7960">
        <w:rPr>
          <w:rFonts w:ascii="Calibri" w:eastAsia="SimSun" w:hAnsi="Calibri" w:cs="Aptos"/>
          <w:color w:val="0000FF"/>
          <w:sz w:val="16"/>
          <w:szCs w:val="16"/>
          <w:u w:val="single"/>
          <w:lang w:eastAsia="ar-SA"/>
        </w:rPr>
        <w:t>Katerina</w:t>
      </w:r>
      <w:r w:rsidRPr="009625E1">
        <w:rPr>
          <w:rFonts w:ascii="Calibri" w:eastAsia="SimSun" w:hAnsi="Calibri" w:cs="Aptos"/>
          <w:color w:val="0000FF"/>
          <w:sz w:val="16"/>
          <w:szCs w:val="16"/>
          <w:u w:val="single"/>
          <w:lang w:val="el-GR" w:eastAsia="ar-SA"/>
        </w:rPr>
        <w:t>.</w:t>
      </w:r>
      <w:r w:rsidRPr="00DF7960">
        <w:rPr>
          <w:rFonts w:ascii="Calibri" w:eastAsia="SimSun" w:hAnsi="Calibri" w:cs="Aptos"/>
          <w:color w:val="0000FF"/>
          <w:sz w:val="16"/>
          <w:szCs w:val="16"/>
          <w:u w:val="single"/>
          <w:lang w:eastAsia="ar-SA"/>
        </w:rPr>
        <w:t>Chatzopoulou</w:t>
      </w:r>
      <w:r w:rsidRPr="009625E1">
        <w:rPr>
          <w:rFonts w:ascii="Calibri" w:eastAsia="SimSun" w:hAnsi="Calibri" w:cs="Aptos"/>
          <w:color w:val="0000FF"/>
          <w:sz w:val="16"/>
          <w:szCs w:val="16"/>
          <w:u w:val="single"/>
          <w:lang w:val="el-GR" w:eastAsia="ar-SA"/>
        </w:rPr>
        <w:t>@</w:t>
      </w:r>
      <w:proofErr w:type="spellStart"/>
      <w:r w:rsidRPr="00DF7960">
        <w:rPr>
          <w:rFonts w:ascii="Calibri" w:eastAsia="SimSun" w:hAnsi="Calibri" w:cs="Aptos"/>
          <w:color w:val="0000FF"/>
          <w:sz w:val="16"/>
          <w:szCs w:val="16"/>
          <w:u w:val="single"/>
          <w:lang w:eastAsia="ar-SA"/>
        </w:rPr>
        <w:t>pmi</w:t>
      </w:r>
      <w:proofErr w:type="spellEnd"/>
      <w:r w:rsidRPr="009625E1">
        <w:rPr>
          <w:rFonts w:ascii="Calibri" w:eastAsia="SimSun" w:hAnsi="Calibri" w:cs="Aptos"/>
          <w:color w:val="0000FF"/>
          <w:sz w:val="16"/>
          <w:szCs w:val="16"/>
          <w:u w:val="single"/>
          <w:lang w:val="el-GR" w:eastAsia="ar-SA"/>
        </w:rPr>
        <w:t>.</w:t>
      </w:r>
      <w:r w:rsidRPr="00DF7960">
        <w:rPr>
          <w:rFonts w:ascii="Calibri" w:eastAsia="SimSun" w:hAnsi="Calibri" w:cs="Aptos"/>
          <w:color w:val="0000FF"/>
          <w:sz w:val="16"/>
          <w:szCs w:val="16"/>
          <w:u w:val="single"/>
          <w:lang w:eastAsia="ar-SA"/>
        </w:rPr>
        <w:t>com</w:t>
      </w:r>
      <w:r w:rsidRPr="009625E1">
        <w:rPr>
          <w:rFonts w:ascii="Calibri" w:eastAsia="SimSun" w:hAnsi="Calibri" w:cs="Aptos"/>
          <w:sz w:val="16"/>
          <w:szCs w:val="16"/>
          <w:lang w:val="el-GR" w:eastAsia="ar-SA"/>
        </w:rPr>
        <w:t>,</w:t>
      </w:r>
      <w:r w:rsidRPr="009625E1">
        <w:rPr>
          <w:rFonts w:ascii="Calibri" w:eastAsia="SimSun" w:hAnsi="Calibri" w:cs="Aptos"/>
          <w:i/>
          <w:sz w:val="16"/>
          <w:szCs w:val="16"/>
          <w:lang w:val="el-GR" w:eastAsia="ar-SA"/>
        </w:rPr>
        <w:t xml:space="preserve"> </w:t>
      </w:r>
      <w:r w:rsidRPr="009625E1">
        <w:rPr>
          <w:rFonts w:cs="Aptos"/>
          <w:sz w:val="16"/>
          <w:szCs w:val="16"/>
          <w:lang w:val="el-GR"/>
        </w:rPr>
        <w:t xml:space="preserve">Στέφη Σκλαβούνου, </w:t>
      </w:r>
      <w:r w:rsidRPr="00DF7960">
        <w:rPr>
          <w:rFonts w:cs="Aptos"/>
          <w:sz w:val="16"/>
          <w:szCs w:val="16"/>
        </w:rPr>
        <w:t>Account</w:t>
      </w:r>
      <w:r w:rsidRPr="009625E1">
        <w:rPr>
          <w:rFonts w:cs="Aptos"/>
          <w:sz w:val="16"/>
          <w:szCs w:val="16"/>
          <w:lang w:val="el-GR"/>
        </w:rPr>
        <w:t xml:space="preserve"> </w:t>
      </w:r>
      <w:r w:rsidRPr="00DF7960">
        <w:rPr>
          <w:rFonts w:cs="Aptos"/>
          <w:sz w:val="16"/>
          <w:szCs w:val="16"/>
        </w:rPr>
        <w:t>Manager</w:t>
      </w:r>
      <w:r w:rsidRPr="009625E1">
        <w:rPr>
          <w:rFonts w:cs="Aptos"/>
          <w:sz w:val="16"/>
          <w:szCs w:val="16"/>
          <w:lang w:val="el-GR"/>
        </w:rPr>
        <w:t xml:space="preserve">, </w:t>
      </w:r>
      <w:proofErr w:type="spellStart"/>
      <w:r w:rsidRPr="009625E1">
        <w:rPr>
          <w:rFonts w:cs="Aptos"/>
          <w:sz w:val="16"/>
          <w:szCs w:val="16"/>
          <w:lang w:val="el-GR"/>
        </w:rPr>
        <w:t>αία</w:t>
      </w:r>
      <w:proofErr w:type="spellEnd"/>
      <w:r w:rsidRPr="009625E1">
        <w:rPr>
          <w:rFonts w:cs="Aptos"/>
          <w:sz w:val="16"/>
          <w:szCs w:val="16"/>
          <w:lang w:val="el-GR"/>
        </w:rPr>
        <w:t xml:space="preserve"> </w:t>
      </w:r>
      <w:r w:rsidRPr="00DF7960">
        <w:rPr>
          <w:rFonts w:cs="Aptos"/>
          <w:sz w:val="16"/>
          <w:szCs w:val="16"/>
        </w:rPr>
        <w:t>relate</w:t>
      </w:r>
      <w:r w:rsidRPr="009625E1">
        <w:rPr>
          <w:rFonts w:cs="Aptos"/>
          <w:sz w:val="16"/>
          <w:szCs w:val="16"/>
          <w:lang w:val="el-GR"/>
        </w:rPr>
        <w:t xml:space="preserve">, </w:t>
      </w:r>
      <w:proofErr w:type="spellStart"/>
      <w:r w:rsidRPr="009625E1">
        <w:rPr>
          <w:rFonts w:cs="Aptos"/>
          <w:sz w:val="16"/>
          <w:szCs w:val="16"/>
          <w:lang w:val="el-GR"/>
        </w:rPr>
        <w:t>τηλ</w:t>
      </w:r>
      <w:proofErr w:type="spellEnd"/>
      <w:r w:rsidRPr="009625E1">
        <w:rPr>
          <w:rFonts w:cs="Aptos"/>
          <w:sz w:val="16"/>
          <w:szCs w:val="16"/>
          <w:lang w:val="el-GR"/>
        </w:rPr>
        <w:t>. 2107418927</w:t>
      </w:r>
      <w:r w:rsidRPr="009625E1">
        <w:rPr>
          <w:rFonts w:eastAsia="SimSun" w:cs="Aptos"/>
          <w:sz w:val="16"/>
          <w:szCs w:val="16"/>
          <w:lang w:val="el-GR" w:eastAsia="ar-SA"/>
        </w:rPr>
        <w:t xml:space="preserve">, </w:t>
      </w:r>
      <w:hyperlink r:id="rId13" w:history="1">
        <w:r w:rsidRPr="00DF7960">
          <w:rPr>
            <w:rStyle w:val="-"/>
            <w:rFonts w:eastAsia="SimSun" w:cs="Aptos"/>
            <w:sz w:val="16"/>
            <w:szCs w:val="16"/>
            <w:lang w:eastAsia="ar-SA"/>
          </w:rPr>
          <w:t>sklavounou</w:t>
        </w:r>
        <w:r w:rsidRPr="009625E1">
          <w:rPr>
            <w:rStyle w:val="-"/>
            <w:rFonts w:eastAsia="SimSun" w:cs="Aptos"/>
            <w:sz w:val="16"/>
            <w:szCs w:val="16"/>
            <w:lang w:val="el-GR" w:eastAsia="ar-SA"/>
          </w:rPr>
          <w:t>@</w:t>
        </w:r>
        <w:r w:rsidRPr="00DF7960">
          <w:rPr>
            <w:rStyle w:val="-"/>
            <w:rFonts w:eastAsia="SimSun" w:cs="Aptos"/>
            <w:sz w:val="16"/>
            <w:szCs w:val="16"/>
            <w:lang w:eastAsia="ar-SA"/>
          </w:rPr>
          <w:t>aea</w:t>
        </w:r>
        <w:r w:rsidRPr="009625E1">
          <w:rPr>
            <w:rStyle w:val="-"/>
            <w:rFonts w:eastAsia="SimSun" w:cs="Aptos"/>
            <w:sz w:val="16"/>
            <w:szCs w:val="16"/>
            <w:lang w:val="el-GR" w:eastAsia="ar-SA"/>
          </w:rPr>
          <w:t>.</w:t>
        </w:r>
        <w:r w:rsidRPr="00DF7960">
          <w:rPr>
            <w:rStyle w:val="-"/>
            <w:rFonts w:eastAsia="SimSun" w:cs="Aptos"/>
            <w:sz w:val="16"/>
            <w:szCs w:val="16"/>
            <w:lang w:eastAsia="ar-SA"/>
          </w:rPr>
          <w:t>gr</w:t>
        </w:r>
      </w:hyperlink>
    </w:p>
    <w:sectPr w:rsidR="00CA1DB5" w:rsidRPr="00026AA9" w:rsidSect="004A3B03">
      <w:headerReference w:type="even" r:id="rId14"/>
      <w:footerReference w:type="even" r:id="rId15"/>
      <w:footerReference w:type="default" r:id="rId16"/>
      <w:footerReference w:type="firs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54ECFA" w14:textId="77777777" w:rsidR="00973941" w:rsidRDefault="00973941" w:rsidP="004A3B03">
      <w:pPr>
        <w:spacing w:after="0" w:line="240" w:lineRule="auto"/>
      </w:pPr>
      <w:r>
        <w:separator/>
      </w:r>
    </w:p>
  </w:endnote>
  <w:endnote w:type="continuationSeparator" w:id="0">
    <w:p w14:paraId="060752B8" w14:textId="77777777" w:rsidR="00973941" w:rsidRDefault="00973941" w:rsidP="004A3B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DC413" w14:textId="14E30FB7" w:rsidR="006148AB" w:rsidRDefault="006148AB">
    <w:pPr>
      <w:pStyle w:val="ae"/>
    </w:pPr>
    <w:r>
      <w:rPr>
        <w:noProof/>
      </w:rPr>
      <mc:AlternateContent>
        <mc:Choice Requires="wps">
          <w:drawing>
            <wp:anchor distT="0" distB="0" distL="0" distR="0" simplePos="0" relativeHeight="251659264" behindDoc="0" locked="0" layoutInCell="1" allowOverlap="1" wp14:anchorId="65DE9B32" wp14:editId="11A20D90">
              <wp:simplePos x="635" y="635"/>
              <wp:positionH relativeFrom="page">
                <wp:align>center</wp:align>
              </wp:positionH>
              <wp:positionV relativeFrom="page">
                <wp:align>bottom</wp:align>
              </wp:positionV>
              <wp:extent cx="436880" cy="334010"/>
              <wp:effectExtent l="0" t="0" r="1270" b="0"/>
              <wp:wrapNone/>
              <wp:docPr id="1397573039" name="Text Box 2" descr="PMI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36880" cy="334010"/>
                      </a:xfrm>
                      <a:prstGeom prst="rect">
                        <a:avLst/>
                      </a:prstGeom>
                      <a:noFill/>
                      <a:ln>
                        <a:noFill/>
                      </a:ln>
                    </wps:spPr>
                    <wps:txbx>
                      <w:txbxContent>
                        <w:p w14:paraId="3D0EF8B1" w14:textId="02676676" w:rsidR="006148AB" w:rsidRPr="006148AB" w:rsidRDefault="006148AB" w:rsidP="006148AB">
                          <w:pPr>
                            <w:spacing w:after="0"/>
                            <w:rPr>
                              <w:rFonts w:ascii="Calibri" w:eastAsia="Calibri" w:hAnsi="Calibri" w:cs="Calibri"/>
                              <w:noProof/>
                              <w:color w:val="000000"/>
                              <w:sz w:val="16"/>
                              <w:szCs w:val="16"/>
                            </w:rPr>
                          </w:pPr>
                          <w:r w:rsidRPr="006148AB">
                            <w:rPr>
                              <w:rFonts w:ascii="Calibri" w:eastAsia="Calibri" w:hAnsi="Calibri" w:cs="Calibri"/>
                              <w:noProof/>
                              <w:color w:val="000000"/>
                              <w:sz w:val="16"/>
                              <w:szCs w:val="16"/>
                            </w:rPr>
                            <w:t>PMI 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5DE9B32" id="_x0000_t202" coordsize="21600,21600" o:spt="202" path="m,l,21600r21600,l21600,xe">
              <v:stroke joinstyle="miter"/>
              <v:path gradientshapeok="t" o:connecttype="rect"/>
            </v:shapetype>
            <v:shape id="Text Box 2" o:spid="_x0000_s1026" type="#_x0000_t202" alt="PMI Public" style="position:absolute;margin-left:0;margin-top:0;width:34.4pt;height:26.3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" filled="f" stroked="f">
              <v:fill o:detectmouseclick="t"/>
              <v:textbox style="mso-fit-shape-to-text:t" inset="0,0,0,15pt">
                <w:txbxContent>
                  <w:p w14:paraId="3D0EF8B1" w14:textId="02676676" w:rsidR="006148AB" w:rsidRPr="006148AB" w:rsidRDefault="006148AB" w:rsidP="006148AB">
                    <w:pPr>
                      <w:spacing w:after="0"/>
                      <w:rPr>
                        <w:rFonts w:ascii="Calibri" w:eastAsia="Calibri" w:hAnsi="Calibri" w:cs="Calibri"/>
                        <w:noProof/>
                        <w:color w:val="000000"/>
                        <w:sz w:val="16"/>
                        <w:szCs w:val="16"/>
                      </w:rPr>
                    </w:pPr>
                    <w:r w:rsidRPr="006148AB">
                      <w:rPr>
                        <w:rFonts w:ascii="Calibri" w:eastAsia="Calibri" w:hAnsi="Calibri" w:cs="Calibri"/>
                        <w:noProof/>
                        <w:color w:val="000000"/>
                        <w:sz w:val="16"/>
                        <w:szCs w:val="16"/>
                      </w:rPr>
                      <w:t>PMI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F2ECB" w14:textId="3BFE170E" w:rsidR="006148AB" w:rsidRDefault="006148AB">
    <w:pPr>
      <w:pStyle w:val="ae"/>
    </w:pPr>
    <w:r>
      <w:rPr>
        <w:noProof/>
      </w:rPr>
      <mc:AlternateContent>
        <mc:Choice Requires="wps">
          <w:drawing>
            <wp:anchor distT="0" distB="0" distL="0" distR="0" simplePos="0" relativeHeight="251660288" behindDoc="0" locked="0" layoutInCell="1" allowOverlap="1" wp14:anchorId="1DC74D7A" wp14:editId="5637A051">
              <wp:simplePos x="915035" y="9415780"/>
              <wp:positionH relativeFrom="page">
                <wp:align>center</wp:align>
              </wp:positionH>
              <wp:positionV relativeFrom="page">
                <wp:align>bottom</wp:align>
              </wp:positionV>
              <wp:extent cx="436880" cy="334010"/>
              <wp:effectExtent l="0" t="0" r="1270" b="0"/>
              <wp:wrapNone/>
              <wp:docPr id="1365041711" name="Text Box 3" descr="PMI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36880" cy="334010"/>
                      </a:xfrm>
                      <a:prstGeom prst="rect">
                        <a:avLst/>
                      </a:prstGeom>
                      <a:noFill/>
                      <a:ln>
                        <a:noFill/>
                      </a:ln>
                    </wps:spPr>
                    <wps:txbx>
                      <w:txbxContent>
                        <w:p w14:paraId="62800803" w14:textId="64C052F7" w:rsidR="006148AB" w:rsidRPr="006148AB" w:rsidRDefault="006148AB" w:rsidP="006148AB">
                          <w:pPr>
                            <w:spacing w:after="0"/>
                            <w:rPr>
                              <w:rFonts w:ascii="Calibri" w:eastAsia="Calibri" w:hAnsi="Calibri" w:cs="Calibri"/>
                              <w:noProof/>
                              <w:color w:val="000000"/>
                              <w:sz w:val="16"/>
                              <w:szCs w:val="16"/>
                            </w:rPr>
                          </w:pPr>
                          <w:r w:rsidRPr="006148AB">
                            <w:rPr>
                              <w:rFonts w:ascii="Calibri" w:eastAsia="Calibri" w:hAnsi="Calibri" w:cs="Calibri"/>
                              <w:noProof/>
                              <w:color w:val="000000"/>
                              <w:sz w:val="16"/>
                              <w:szCs w:val="16"/>
                            </w:rPr>
                            <w:t>PMI 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DC74D7A" id="_x0000_t202" coordsize="21600,21600" o:spt="202" path="m,l,21600r21600,l21600,xe">
              <v:stroke joinstyle="miter"/>
              <v:path gradientshapeok="t" o:connecttype="rect"/>
            </v:shapetype>
            <v:shape id="Text Box 3" o:spid="_x0000_s1027" type="#_x0000_t202" alt="PMI Public" style="position:absolute;margin-left:0;margin-top:0;width:34.4pt;height:26.3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" filled="f" stroked="f">
              <v:fill o:detectmouseclick="t"/>
              <v:textbox style="mso-fit-shape-to-text:t" inset="0,0,0,15pt">
                <w:txbxContent>
                  <w:p w14:paraId="62800803" w14:textId="64C052F7" w:rsidR="006148AB" w:rsidRPr="006148AB" w:rsidRDefault="006148AB" w:rsidP="006148AB">
                    <w:pPr>
                      <w:spacing w:after="0"/>
                      <w:rPr>
                        <w:rFonts w:ascii="Calibri" w:eastAsia="Calibri" w:hAnsi="Calibri" w:cs="Calibri"/>
                        <w:noProof/>
                        <w:color w:val="000000"/>
                        <w:sz w:val="16"/>
                        <w:szCs w:val="16"/>
                      </w:rPr>
                    </w:pPr>
                    <w:r w:rsidRPr="006148AB">
                      <w:rPr>
                        <w:rFonts w:ascii="Calibri" w:eastAsia="Calibri" w:hAnsi="Calibri" w:cs="Calibri"/>
                        <w:noProof/>
                        <w:color w:val="000000"/>
                        <w:sz w:val="16"/>
                        <w:szCs w:val="16"/>
                      </w:rPr>
                      <w:t>PMI Public</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1CB56" w14:textId="30AEB55F" w:rsidR="006148AB" w:rsidRDefault="006148AB">
    <w:pPr>
      <w:pStyle w:val="ae"/>
    </w:pPr>
    <w:r>
      <w:rPr>
        <w:noProof/>
      </w:rPr>
      <mc:AlternateContent>
        <mc:Choice Requires="wps">
          <w:drawing>
            <wp:anchor distT="0" distB="0" distL="0" distR="0" simplePos="0" relativeHeight="251658240" behindDoc="0" locked="0" layoutInCell="1" allowOverlap="1" wp14:anchorId="3970C897" wp14:editId="11428E8B">
              <wp:simplePos x="914400" y="9418320"/>
              <wp:positionH relativeFrom="page">
                <wp:align>center</wp:align>
              </wp:positionH>
              <wp:positionV relativeFrom="page">
                <wp:align>bottom</wp:align>
              </wp:positionV>
              <wp:extent cx="436880" cy="334010"/>
              <wp:effectExtent l="0" t="0" r="1270" b="0"/>
              <wp:wrapNone/>
              <wp:docPr id="2131225023" name="Text Box 1" descr="PMI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36880" cy="334010"/>
                      </a:xfrm>
                      <a:prstGeom prst="rect">
                        <a:avLst/>
                      </a:prstGeom>
                      <a:noFill/>
                      <a:ln>
                        <a:noFill/>
                      </a:ln>
                    </wps:spPr>
                    <wps:txbx>
                      <w:txbxContent>
                        <w:p w14:paraId="4B14086A" w14:textId="5A93997B" w:rsidR="006148AB" w:rsidRPr="006148AB" w:rsidRDefault="006148AB" w:rsidP="006148AB">
                          <w:pPr>
                            <w:spacing w:after="0"/>
                            <w:rPr>
                              <w:rFonts w:ascii="Calibri" w:eastAsia="Calibri" w:hAnsi="Calibri" w:cs="Calibri"/>
                              <w:noProof/>
                              <w:color w:val="000000"/>
                              <w:sz w:val="16"/>
                              <w:szCs w:val="16"/>
                            </w:rPr>
                          </w:pPr>
                          <w:r w:rsidRPr="006148AB">
                            <w:rPr>
                              <w:rFonts w:ascii="Calibri" w:eastAsia="Calibri" w:hAnsi="Calibri" w:cs="Calibri"/>
                              <w:noProof/>
                              <w:color w:val="000000"/>
                              <w:sz w:val="16"/>
                              <w:szCs w:val="16"/>
                            </w:rPr>
                            <w:t>PMI 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970C897" id="_x0000_t202" coordsize="21600,21600" o:spt="202" path="m,l,21600r21600,l21600,xe">
              <v:stroke joinstyle="miter"/>
              <v:path gradientshapeok="t" o:connecttype="rect"/>
            </v:shapetype>
            <v:shape id="Text Box 1" o:spid="_x0000_s1028" type="#_x0000_t202" alt="PMI Public" style="position:absolute;margin-left:0;margin-top:0;width:34.4pt;height:26.3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" filled="f" stroked="f">
              <v:fill o:detectmouseclick="t"/>
              <v:textbox style="mso-fit-shape-to-text:t" inset="0,0,0,15pt">
                <w:txbxContent>
                  <w:p w14:paraId="4B14086A" w14:textId="5A93997B" w:rsidR="006148AB" w:rsidRPr="006148AB" w:rsidRDefault="006148AB" w:rsidP="006148AB">
                    <w:pPr>
                      <w:spacing w:after="0"/>
                      <w:rPr>
                        <w:rFonts w:ascii="Calibri" w:eastAsia="Calibri" w:hAnsi="Calibri" w:cs="Calibri"/>
                        <w:noProof/>
                        <w:color w:val="000000"/>
                        <w:sz w:val="16"/>
                        <w:szCs w:val="16"/>
                      </w:rPr>
                    </w:pPr>
                    <w:r w:rsidRPr="006148AB">
                      <w:rPr>
                        <w:rFonts w:ascii="Calibri" w:eastAsia="Calibri" w:hAnsi="Calibri" w:cs="Calibri"/>
                        <w:noProof/>
                        <w:color w:val="000000"/>
                        <w:sz w:val="16"/>
                        <w:szCs w:val="16"/>
                      </w:rPr>
                      <w:t>PMI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8E42F" w14:textId="77777777" w:rsidR="00973941" w:rsidRDefault="00973941" w:rsidP="004A3B03">
      <w:pPr>
        <w:spacing w:after="0" w:line="240" w:lineRule="auto"/>
      </w:pPr>
      <w:r>
        <w:separator/>
      </w:r>
    </w:p>
  </w:footnote>
  <w:footnote w:type="continuationSeparator" w:id="0">
    <w:p w14:paraId="623C7639" w14:textId="77777777" w:rsidR="00973941" w:rsidRDefault="00973941" w:rsidP="004A3B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b"/>
      </w:rPr>
      <w:id w:val="-273402373"/>
      <w:docPartObj>
        <w:docPartGallery w:val="Page Numbers (Top of Page)"/>
        <w:docPartUnique/>
      </w:docPartObj>
    </w:sdtPr>
    <w:sdtContent>
      <w:p w14:paraId="66967437" w14:textId="40C244EA" w:rsidR="004A3B03" w:rsidRDefault="004A3B03" w:rsidP="00033829">
        <w:pPr>
          <w:pStyle w:val="aa"/>
          <w:framePr w:wrap="none" w:vAnchor="text" w:hAnchor="margin" w:xAlign="center" w:y="1"/>
          <w:rPr>
            <w:rStyle w:val="ab"/>
          </w:rPr>
        </w:pPr>
        <w:r>
          <w:rPr>
            <w:rStyle w:val="ab"/>
          </w:rPr>
          <w:fldChar w:fldCharType="begin"/>
        </w:r>
        <w:r>
          <w:rPr>
            <w:rStyle w:val="ab"/>
          </w:rPr>
          <w:instrText xml:space="preserve"> PAGE </w:instrText>
        </w:r>
        <w:r>
          <w:rPr>
            <w:rStyle w:val="ab"/>
          </w:rPr>
          <w:fldChar w:fldCharType="separate"/>
        </w:r>
        <w:r>
          <w:rPr>
            <w:rStyle w:val="ab"/>
          </w:rPr>
          <w:fldChar w:fldCharType="end"/>
        </w:r>
      </w:p>
    </w:sdtContent>
  </w:sdt>
  <w:p w14:paraId="26961453" w14:textId="77777777" w:rsidR="004A3B03" w:rsidRDefault="004A3B03">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4968C5"/>
    <w:multiLevelType w:val="multilevel"/>
    <w:tmpl w:val="1B20E7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B8425B2"/>
    <w:multiLevelType w:val="multilevel"/>
    <w:tmpl w:val="B038C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48F0CAA"/>
    <w:multiLevelType w:val="hybridMultilevel"/>
    <w:tmpl w:val="0A50F1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33692240">
    <w:abstractNumId w:val="0"/>
  </w:num>
  <w:num w:numId="2" w16cid:durableId="1655184855">
    <w:abstractNumId w:val="2"/>
  </w:num>
  <w:num w:numId="3" w16cid:durableId="19923682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B4D"/>
    <w:rsid w:val="00022E93"/>
    <w:rsid w:val="00026AA9"/>
    <w:rsid w:val="000437B2"/>
    <w:rsid w:val="00052CD0"/>
    <w:rsid w:val="000556E0"/>
    <w:rsid w:val="0006156B"/>
    <w:rsid w:val="00075DB0"/>
    <w:rsid w:val="000B7104"/>
    <w:rsid w:val="000F6C18"/>
    <w:rsid w:val="00120CF3"/>
    <w:rsid w:val="001448F0"/>
    <w:rsid w:val="001721EC"/>
    <w:rsid w:val="001864AE"/>
    <w:rsid w:val="001A24F0"/>
    <w:rsid w:val="001C3E66"/>
    <w:rsid w:val="001D12E6"/>
    <w:rsid w:val="001D38FF"/>
    <w:rsid w:val="001F0F3D"/>
    <w:rsid w:val="002D68CF"/>
    <w:rsid w:val="002D7660"/>
    <w:rsid w:val="002E3FF1"/>
    <w:rsid w:val="002E42BC"/>
    <w:rsid w:val="002E5205"/>
    <w:rsid w:val="00317162"/>
    <w:rsid w:val="003361DA"/>
    <w:rsid w:val="0034108F"/>
    <w:rsid w:val="003452CA"/>
    <w:rsid w:val="00373FF5"/>
    <w:rsid w:val="00374DB2"/>
    <w:rsid w:val="00394213"/>
    <w:rsid w:val="003B0E05"/>
    <w:rsid w:val="003D62F3"/>
    <w:rsid w:val="003F0E83"/>
    <w:rsid w:val="004161E3"/>
    <w:rsid w:val="004461E8"/>
    <w:rsid w:val="00454859"/>
    <w:rsid w:val="004A32D5"/>
    <w:rsid w:val="004A3B03"/>
    <w:rsid w:val="004B35E5"/>
    <w:rsid w:val="004B50FA"/>
    <w:rsid w:val="004C7B53"/>
    <w:rsid w:val="004D71C6"/>
    <w:rsid w:val="00527BD9"/>
    <w:rsid w:val="00543EBD"/>
    <w:rsid w:val="00557BAA"/>
    <w:rsid w:val="00563B9F"/>
    <w:rsid w:val="005A5388"/>
    <w:rsid w:val="005D15CB"/>
    <w:rsid w:val="005D1DE6"/>
    <w:rsid w:val="005E0723"/>
    <w:rsid w:val="0060330C"/>
    <w:rsid w:val="006145BB"/>
    <w:rsid w:val="006148AB"/>
    <w:rsid w:val="00620710"/>
    <w:rsid w:val="00621F14"/>
    <w:rsid w:val="00630806"/>
    <w:rsid w:val="00633EDB"/>
    <w:rsid w:val="006428A1"/>
    <w:rsid w:val="006512C6"/>
    <w:rsid w:val="006526C1"/>
    <w:rsid w:val="0067009A"/>
    <w:rsid w:val="00674BDC"/>
    <w:rsid w:val="006A0B6C"/>
    <w:rsid w:val="006B0452"/>
    <w:rsid w:val="006B2B4D"/>
    <w:rsid w:val="006D7C03"/>
    <w:rsid w:val="006E60F2"/>
    <w:rsid w:val="007252E4"/>
    <w:rsid w:val="00787824"/>
    <w:rsid w:val="007A7145"/>
    <w:rsid w:val="007C3120"/>
    <w:rsid w:val="007D5659"/>
    <w:rsid w:val="007E55A2"/>
    <w:rsid w:val="007E66C3"/>
    <w:rsid w:val="007F7661"/>
    <w:rsid w:val="00811057"/>
    <w:rsid w:val="00832B50"/>
    <w:rsid w:val="00845A84"/>
    <w:rsid w:val="008A2ADA"/>
    <w:rsid w:val="008E40CA"/>
    <w:rsid w:val="00907DAD"/>
    <w:rsid w:val="00932573"/>
    <w:rsid w:val="009625E1"/>
    <w:rsid w:val="00967897"/>
    <w:rsid w:val="00973941"/>
    <w:rsid w:val="00974AAC"/>
    <w:rsid w:val="009A47E1"/>
    <w:rsid w:val="00A3364C"/>
    <w:rsid w:val="00A46753"/>
    <w:rsid w:val="00A55C3B"/>
    <w:rsid w:val="00A64075"/>
    <w:rsid w:val="00A718A1"/>
    <w:rsid w:val="00AD7841"/>
    <w:rsid w:val="00B1127E"/>
    <w:rsid w:val="00B73F08"/>
    <w:rsid w:val="00B943B5"/>
    <w:rsid w:val="00BC7288"/>
    <w:rsid w:val="00BE06B1"/>
    <w:rsid w:val="00BF50AB"/>
    <w:rsid w:val="00C021A0"/>
    <w:rsid w:val="00C268CC"/>
    <w:rsid w:val="00C26946"/>
    <w:rsid w:val="00C53E75"/>
    <w:rsid w:val="00C61197"/>
    <w:rsid w:val="00CA1C26"/>
    <w:rsid w:val="00CA1DB5"/>
    <w:rsid w:val="00CA6A58"/>
    <w:rsid w:val="00D01A74"/>
    <w:rsid w:val="00D1615A"/>
    <w:rsid w:val="00D3047C"/>
    <w:rsid w:val="00D50ACE"/>
    <w:rsid w:val="00D70EEF"/>
    <w:rsid w:val="00D90BB3"/>
    <w:rsid w:val="00E05D96"/>
    <w:rsid w:val="00E27CC9"/>
    <w:rsid w:val="00E419BD"/>
    <w:rsid w:val="00E53D08"/>
    <w:rsid w:val="00EB2521"/>
    <w:rsid w:val="00EB5D61"/>
    <w:rsid w:val="00EC6EB3"/>
    <w:rsid w:val="00ED0083"/>
    <w:rsid w:val="00EE6EC7"/>
    <w:rsid w:val="00F01A95"/>
    <w:rsid w:val="00F27BA8"/>
    <w:rsid w:val="00F45515"/>
    <w:rsid w:val="00F61D06"/>
    <w:rsid w:val="00F62986"/>
    <w:rsid w:val="00F7735B"/>
    <w:rsid w:val="00F829AA"/>
    <w:rsid w:val="00F842EA"/>
    <w:rsid w:val="00FA15CE"/>
    <w:rsid w:val="00FA58A3"/>
    <w:rsid w:val="00FB5345"/>
    <w:rsid w:val="00FB62E4"/>
    <w:rsid w:val="00FD2268"/>
    <w:rsid w:val="00FF3A76"/>
    <w:rsid w:val="00FF6F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ECC5A"/>
  <w15:chartTrackingRefBased/>
  <w15:docId w15:val="{28840E21-38C5-4997-A496-84C6ABB1C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6B2B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6B2B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6B2B4D"/>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6B2B4D"/>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6B2B4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6B2B4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6B2B4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6B2B4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6B2B4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6B2B4D"/>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6B2B4D"/>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6B2B4D"/>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6B2B4D"/>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6B2B4D"/>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6B2B4D"/>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6B2B4D"/>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6B2B4D"/>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6B2B4D"/>
    <w:rPr>
      <w:rFonts w:eastAsiaTheme="majorEastAsia" w:cstheme="majorBidi"/>
      <w:color w:val="272727" w:themeColor="text1" w:themeTint="D8"/>
    </w:rPr>
  </w:style>
  <w:style w:type="paragraph" w:styleId="a3">
    <w:name w:val="Title"/>
    <w:basedOn w:val="a"/>
    <w:next w:val="a"/>
    <w:link w:val="Char"/>
    <w:uiPriority w:val="10"/>
    <w:qFormat/>
    <w:rsid w:val="006B2B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6B2B4D"/>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6B2B4D"/>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6B2B4D"/>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6B2B4D"/>
    <w:pPr>
      <w:spacing w:before="160"/>
      <w:jc w:val="center"/>
    </w:pPr>
    <w:rPr>
      <w:i/>
      <w:iCs/>
      <w:color w:val="404040" w:themeColor="text1" w:themeTint="BF"/>
    </w:rPr>
  </w:style>
  <w:style w:type="character" w:customStyle="1" w:styleId="Char1">
    <w:name w:val="Απόσπασμα Char"/>
    <w:basedOn w:val="a0"/>
    <w:link w:val="a5"/>
    <w:uiPriority w:val="29"/>
    <w:rsid w:val="006B2B4D"/>
    <w:rPr>
      <w:i/>
      <w:iCs/>
      <w:color w:val="404040" w:themeColor="text1" w:themeTint="BF"/>
    </w:rPr>
  </w:style>
  <w:style w:type="paragraph" w:styleId="a6">
    <w:name w:val="List Paragraph"/>
    <w:basedOn w:val="a"/>
    <w:uiPriority w:val="34"/>
    <w:qFormat/>
    <w:rsid w:val="006B2B4D"/>
    <w:pPr>
      <w:ind w:left="720"/>
      <w:contextualSpacing/>
    </w:pPr>
  </w:style>
  <w:style w:type="character" w:styleId="a7">
    <w:name w:val="Intense Emphasis"/>
    <w:basedOn w:val="a0"/>
    <w:uiPriority w:val="21"/>
    <w:qFormat/>
    <w:rsid w:val="006B2B4D"/>
    <w:rPr>
      <w:i/>
      <w:iCs/>
      <w:color w:val="0F4761" w:themeColor="accent1" w:themeShade="BF"/>
    </w:rPr>
  </w:style>
  <w:style w:type="paragraph" w:styleId="a8">
    <w:name w:val="Intense Quote"/>
    <w:basedOn w:val="a"/>
    <w:next w:val="a"/>
    <w:link w:val="Char2"/>
    <w:uiPriority w:val="30"/>
    <w:qFormat/>
    <w:rsid w:val="006B2B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6B2B4D"/>
    <w:rPr>
      <w:i/>
      <w:iCs/>
      <w:color w:val="0F4761" w:themeColor="accent1" w:themeShade="BF"/>
    </w:rPr>
  </w:style>
  <w:style w:type="character" w:styleId="a9">
    <w:name w:val="Intense Reference"/>
    <w:basedOn w:val="a0"/>
    <w:uiPriority w:val="32"/>
    <w:qFormat/>
    <w:rsid w:val="006B2B4D"/>
    <w:rPr>
      <w:b/>
      <w:bCs/>
      <w:smallCaps/>
      <w:color w:val="0F4761" w:themeColor="accent1" w:themeShade="BF"/>
      <w:spacing w:val="5"/>
    </w:rPr>
  </w:style>
  <w:style w:type="character" w:styleId="-">
    <w:name w:val="Hyperlink"/>
    <w:basedOn w:val="a0"/>
    <w:rsid w:val="009625E1"/>
    <w:rPr>
      <w:rFonts w:cs="Times New Roman"/>
      <w:color w:val="0000FF"/>
      <w:u w:val="single"/>
    </w:rPr>
  </w:style>
  <w:style w:type="character" w:customStyle="1" w:styleId="normaltextrun">
    <w:name w:val="normaltextrun"/>
    <w:basedOn w:val="a0"/>
    <w:rsid w:val="009625E1"/>
  </w:style>
  <w:style w:type="character" w:customStyle="1" w:styleId="eop">
    <w:name w:val="eop"/>
    <w:basedOn w:val="a0"/>
    <w:rsid w:val="009625E1"/>
  </w:style>
  <w:style w:type="paragraph" w:customStyle="1" w:styleId="paragraph">
    <w:name w:val="paragraph"/>
    <w:basedOn w:val="a"/>
    <w:rsid w:val="009625E1"/>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a0"/>
    <w:rsid w:val="00E419BD"/>
  </w:style>
  <w:style w:type="paragraph" w:styleId="aa">
    <w:name w:val="header"/>
    <w:basedOn w:val="a"/>
    <w:link w:val="Char3"/>
    <w:uiPriority w:val="99"/>
    <w:unhideWhenUsed/>
    <w:rsid w:val="004A3B03"/>
    <w:pPr>
      <w:tabs>
        <w:tab w:val="center" w:pos="4680"/>
        <w:tab w:val="right" w:pos="9360"/>
      </w:tabs>
      <w:spacing w:after="0" w:line="240" w:lineRule="auto"/>
    </w:pPr>
  </w:style>
  <w:style w:type="character" w:customStyle="1" w:styleId="Char3">
    <w:name w:val="Κεφαλίδα Char"/>
    <w:basedOn w:val="a0"/>
    <w:link w:val="aa"/>
    <w:uiPriority w:val="99"/>
    <w:rsid w:val="004A3B03"/>
  </w:style>
  <w:style w:type="character" w:styleId="ab">
    <w:name w:val="page number"/>
    <w:basedOn w:val="a0"/>
    <w:uiPriority w:val="99"/>
    <w:semiHidden/>
    <w:unhideWhenUsed/>
    <w:rsid w:val="004A3B03"/>
  </w:style>
  <w:style w:type="paragraph" w:styleId="Web">
    <w:name w:val="Normal (Web)"/>
    <w:basedOn w:val="a"/>
    <w:uiPriority w:val="99"/>
    <w:unhideWhenUsed/>
    <w:rsid w:val="00CA1DB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ac">
    <w:name w:val="Emphasis"/>
    <w:basedOn w:val="a0"/>
    <w:uiPriority w:val="20"/>
    <w:qFormat/>
    <w:rsid w:val="00CA1DB5"/>
    <w:rPr>
      <w:i/>
      <w:iCs/>
    </w:rPr>
  </w:style>
  <w:style w:type="character" w:styleId="ad">
    <w:name w:val="Strong"/>
    <w:basedOn w:val="a0"/>
    <w:uiPriority w:val="22"/>
    <w:qFormat/>
    <w:rsid w:val="002D68CF"/>
    <w:rPr>
      <w:b/>
      <w:bCs/>
    </w:rPr>
  </w:style>
  <w:style w:type="paragraph" w:styleId="ae">
    <w:name w:val="footer"/>
    <w:basedOn w:val="a"/>
    <w:link w:val="Char4"/>
    <w:uiPriority w:val="99"/>
    <w:unhideWhenUsed/>
    <w:rsid w:val="006526C1"/>
    <w:pPr>
      <w:tabs>
        <w:tab w:val="center" w:pos="4680"/>
        <w:tab w:val="right" w:pos="9360"/>
      </w:tabs>
      <w:spacing w:after="0" w:line="240" w:lineRule="auto"/>
    </w:pPr>
  </w:style>
  <w:style w:type="character" w:customStyle="1" w:styleId="Char4">
    <w:name w:val="Υποσέλιδο Char"/>
    <w:basedOn w:val="a0"/>
    <w:link w:val="ae"/>
    <w:uiPriority w:val="99"/>
    <w:rsid w:val="006526C1"/>
  </w:style>
  <w:style w:type="character" w:styleId="af">
    <w:name w:val="annotation reference"/>
    <w:basedOn w:val="a0"/>
    <w:uiPriority w:val="99"/>
    <w:semiHidden/>
    <w:unhideWhenUsed/>
    <w:rsid w:val="001448F0"/>
    <w:rPr>
      <w:sz w:val="16"/>
      <w:szCs w:val="16"/>
    </w:rPr>
  </w:style>
  <w:style w:type="paragraph" w:styleId="af0">
    <w:name w:val="annotation text"/>
    <w:basedOn w:val="a"/>
    <w:link w:val="Char5"/>
    <w:uiPriority w:val="99"/>
    <w:unhideWhenUsed/>
    <w:rsid w:val="001448F0"/>
    <w:pPr>
      <w:spacing w:line="240" w:lineRule="auto"/>
    </w:pPr>
    <w:rPr>
      <w:sz w:val="20"/>
      <w:szCs w:val="20"/>
    </w:rPr>
  </w:style>
  <w:style w:type="character" w:customStyle="1" w:styleId="Char5">
    <w:name w:val="Κείμενο σχολίου Char"/>
    <w:basedOn w:val="a0"/>
    <w:link w:val="af0"/>
    <w:uiPriority w:val="99"/>
    <w:rsid w:val="001448F0"/>
    <w:rPr>
      <w:sz w:val="20"/>
      <w:szCs w:val="20"/>
    </w:rPr>
  </w:style>
  <w:style w:type="paragraph" w:styleId="af1">
    <w:name w:val="annotation subject"/>
    <w:basedOn w:val="af0"/>
    <w:next w:val="af0"/>
    <w:link w:val="Char6"/>
    <w:uiPriority w:val="99"/>
    <w:semiHidden/>
    <w:unhideWhenUsed/>
    <w:rsid w:val="001448F0"/>
    <w:rPr>
      <w:b/>
      <w:bCs/>
    </w:rPr>
  </w:style>
  <w:style w:type="character" w:customStyle="1" w:styleId="Char6">
    <w:name w:val="Θέμα σχολίου Char"/>
    <w:basedOn w:val="Char5"/>
    <w:link w:val="af1"/>
    <w:uiPriority w:val="99"/>
    <w:semiHidden/>
    <w:rsid w:val="001448F0"/>
    <w:rPr>
      <w:b/>
      <w:bCs/>
      <w:sz w:val="20"/>
      <w:szCs w:val="20"/>
    </w:rPr>
  </w:style>
  <w:style w:type="paragraph" w:styleId="af2">
    <w:name w:val="Revision"/>
    <w:hidden/>
    <w:uiPriority w:val="99"/>
    <w:semiHidden/>
    <w:rsid w:val="002D766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klavounou@aea.g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apastratosmazi.gr/"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375BEC937CE644A67E68F86B498DE7" ma:contentTypeVersion="19" ma:contentTypeDescription="Create a new document." ma:contentTypeScope="" ma:versionID="7f71ada5a157cabc3e5b811d131a4e14">
  <xsd:schema xmlns:xsd="http://www.w3.org/2001/XMLSchema" xmlns:xs="http://www.w3.org/2001/XMLSchema" xmlns:p="http://schemas.microsoft.com/office/2006/metadata/properties" xmlns:ns2="6956c3b4-3d11-4b07-b7e8-3d654dbe3f2b" xmlns:ns3="c5122d3c-aee4-4edc-874b-dfba44ba83ae" targetNamespace="http://schemas.microsoft.com/office/2006/metadata/properties" ma:root="true" ma:fieldsID="2879b9c25666206da964037e5dcc131f" ns2:_="" ns3:_="">
    <xsd:import namespace="6956c3b4-3d11-4b07-b7e8-3d654dbe3f2b"/>
    <xsd:import namespace="c5122d3c-aee4-4edc-874b-dfba44ba83a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56c3b4-3d11-4b07-b7e8-3d654dbe3f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150dd86-af7c-4119-8ddc-903a273d082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122d3c-aee4-4edc-874b-dfba44ba83a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ec9df62-c009-4c99-bd83-b833d2a759c1}" ma:internalName="TaxCatchAll" ma:showField="CatchAllData" ma:web="c5122d3c-aee4-4edc-874b-dfba44ba83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c5122d3c-aee4-4edc-874b-dfba44ba83ae" xsi:nil="true"/>
    <lcf76f155ced4ddcb4097134ff3c332f xmlns="6956c3b4-3d11-4b07-b7e8-3d654dbe3f2b">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911F81-DC64-4A1D-BE34-F22427A240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56c3b4-3d11-4b07-b7e8-3d654dbe3f2b"/>
    <ds:schemaRef ds:uri="c5122d3c-aee4-4edc-874b-dfba44ba83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96E7D3-50D6-44BE-894A-AB14FA5AC53A}">
  <ds:schemaRefs>
    <ds:schemaRef ds:uri="http://schemas.openxmlformats.org/officeDocument/2006/bibliography"/>
  </ds:schemaRefs>
</ds:datastoreItem>
</file>

<file path=customXml/itemProps3.xml><?xml version="1.0" encoding="utf-8"?>
<ds:datastoreItem xmlns:ds="http://schemas.openxmlformats.org/officeDocument/2006/customXml" ds:itemID="{660979D8-544D-4B59-B705-32AFF6FD7ECC}">
  <ds:schemaRefs>
    <ds:schemaRef ds:uri="http://schemas.microsoft.com/office/2006/metadata/properties"/>
    <ds:schemaRef ds:uri="http://schemas.microsoft.com/office/infopath/2007/PartnerControls"/>
    <ds:schemaRef ds:uri="c5122d3c-aee4-4edc-874b-dfba44ba83ae"/>
    <ds:schemaRef ds:uri="6956c3b4-3d11-4b07-b7e8-3d654dbe3f2b"/>
  </ds:schemaRefs>
</ds:datastoreItem>
</file>

<file path=customXml/itemProps4.xml><?xml version="1.0" encoding="utf-8"?>
<ds:datastoreItem xmlns:ds="http://schemas.openxmlformats.org/officeDocument/2006/customXml" ds:itemID="{19FAA89B-E127-4A31-9FCD-AF9FDEBB176A}">
  <ds:schemaRefs>
    <ds:schemaRef ds:uri="http://schemas.microsoft.com/sharepoint/v3/contenttype/forms"/>
  </ds:schemaRefs>
</ds:datastoreItem>
</file>

<file path=docMetadata/LabelInfo.xml><?xml version="1.0" encoding="utf-8"?>
<clbl:labelList xmlns:clbl="http://schemas.microsoft.com/office/2020/mipLabelMetadata">
  <clbl:label id="{7bce0314-66d2-465d-a4b8-04cf0abcda4d}" enabled="1" method="Privileged" siteId="{8b86a65e-3c3a-4406-8ac3-19a6b5cc52bc}" removed="0"/>
</clbl:labelList>
</file>

<file path=docProps/app.xml><?xml version="1.0" encoding="utf-8"?>
<Properties xmlns="http://schemas.openxmlformats.org/officeDocument/2006/extended-properties" xmlns:vt="http://schemas.openxmlformats.org/officeDocument/2006/docPropsVTypes">
  <Template>Normal</Template>
  <TotalTime>5</TotalTime>
  <Pages>3</Pages>
  <Words>1159</Words>
  <Characters>6607</Characters>
  <Application>Microsoft Office Word</Application>
  <DocSecurity>0</DocSecurity>
  <Lines>55</Lines>
  <Paragraphs>15</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7751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Tolis, Leonidas</dc:creator>
  <cp:keywords/>
  <dc:description/>
  <cp:lastModifiedBy>Stefi Sklavounou</cp:lastModifiedBy>
  <cp:revision>3</cp:revision>
  <dcterms:created xsi:type="dcterms:W3CDTF">2025-09-12T07:33:00Z</dcterms:created>
  <dcterms:modified xsi:type="dcterms:W3CDTF">2025-09-12T07:34:00Z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0x01010001375BEC937CE644A67E68F86B498DE7</vt:lpwstr>
  </property>
  <property fmtid="{D5CDD505-2E9C-101B-9397-08002B2CF9AE}" pid="3" name="MediaServiceImageTags">
    <vt:lpwstr/>
  </property>
  <property fmtid="{D5CDD505-2E9C-101B-9397-08002B2CF9AE}" pid="4" name="docLang">
    <vt:lpwstr>el</vt:lpwstr>
  </property>
  <property fmtid="{D5CDD505-2E9C-101B-9397-08002B2CF9AE}" pid="5" name="ClassificationContentMarkingFooterShapeIds">
    <vt:lpwstr>7f07e9bf,534d45af,515ce22f</vt:lpwstr>
  </property>
  <property fmtid="{D5CDD505-2E9C-101B-9397-08002B2CF9AE}" pid="6" name="ClassificationContentMarkingFooterFontProps">
    <vt:lpwstr>#000000,8,Calibri</vt:lpwstr>
  </property>
  <property fmtid="{D5CDD505-2E9C-101B-9397-08002B2CF9AE}" pid="7" name="ClassificationContentMarkingFooterText">
    <vt:lpwstr>PMI Public</vt:lpwstr>
  </property>
</Properties>
</file>